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BC" w:rsidRDefault="00BC27BC" w:rsidP="00BC27BC">
      <w:pPr>
        <w:spacing w:line="360" w:lineRule="auto"/>
        <w:rPr>
          <w:rFonts w:ascii="Comic Sans MS" w:hAnsi="Comic Sans MS"/>
          <w:b/>
        </w:rPr>
      </w:pPr>
      <w:r>
        <w:rPr>
          <w:rFonts w:ascii="Comic Sans MS" w:hAnsi="Comic Sans MS"/>
          <w:b/>
        </w:rPr>
        <w:t xml:space="preserve">       </w:t>
      </w:r>
      <w:r w:rsidR="005F2A26" w:rsidRPr="005F2A26">
        <w:rPr>
          <w:rFonts w:ascii="Comic Sans MS" w:hAnsi="Comic Sans MS"/>
          <w: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6.4pt;height:51.2pt" fillcolor="black">
            <v:shadow color="#868686"/>
            <v:textpath style="font-family:&quot;Arial Black&quot;" fitshape="t" trim="t" string="Πάμε σινεμά;"/>
          </v:shape>
        </w:pict>
      </w:r>
    </w:p>
    <w:p w:rsidR="00BC27BC" w:rsidRPr="00D4038B" w:rsidRDefault="005F2A26" w:rsidP="00D4038B">
      <w:pPr>
        <w:pStyle w:val="a3"/>
        <w:numPr>
          <w:ilvl w:val="0"/>
          <w:numId w:val="2"/>
        </w:numPr>
        <w:spacing w:line="360" w:lineRule="auto"/>
        <w:rPr>
          <w:rFonts w:ascii="Comic Sans MS" w:hAnsi="Comic Sans MS"/>
          <w:b/>
        </w:rPr>
      </w:pPr>
      <w:r>
        <w:rPr>
          <w:rFonts w:ascii="Comic Sans MS" w:hAnsi="Comic Sans MS"/>
          <w:b/>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44.7pt;margin-top:21.4pt;width:165.05pt;height:382.55pt;z-index:251660288;mso-width-percent:400;mso-width-percent:400;mso-width-relative:margin;mso-height-relative:margin">
            <v:textbox>
              <w:txbxContent>
                <w:p w:rsidR="00693626" w:rsidRDefault="00693626" w:rsidP="00D4038B">
                  <w:pPr>
                    <w:rPr>
                      <w:rFonts w:ascii="Arial" w:hAnsi="Arial" w:cs="Arial"/>
                      <w:color w:val="333333"/>
                      <w:sz w:val="14"/>
                      <w:szCs w:val="14"/>
                      <w:shd w:val="clear" w:color="auto" w:fill="FFFFFF"/>
                    </w:rPr>
                  </w:pPr>
                </w:p>
                <w:p w:rsidR="00693626" w:rsidRPr="00693626" w:rsidRDefault="00693626" w:rsidP="00693626">
                  <w:pPr>
                    <w:jc w:val="both"/>
                    <w:rPr>
                      <w:rFonts w:ascii="Arial" w:hAnsi="Arial" w:cs="Arial"/>
                      <w:b/>
                      <w:bCs/>
                      <w:color w:val="333333"/>
                      <w:shd w:val="clear" w:color="auto" w:fill="FFFFFF"/>
                    </w:rPr>
                  </w:pPr>
                  <w:r w:rsidRPr="00693626">
                    <w:rPr>
                      <w:rFonts w:ascii="Arial" w:hAnsi="Arial" w:cs="Arial"/>
                      <w:b/>
                      <w:bCs/>
                      <w:color w:val="333333"/>
                      <w:shd w:val="clear" w:color="auto" w:fill="FFFFFF"/>
                    </w:rPr>
                    <w:t>ΚΟΝ- ΤΙΚΙ</w:t>
                  </w:r>
                </w:p>
                <w:p w:rsidR="00CC0F34" w:rsidRPr="00D4038B" w:rsidRDefault="00CC0F34" w:rsidP="00CC0F34">
                  <w:pPr>
                    <w:shd w:val="clear" w:color="auto" w:fill="FFFFFF"/>
                    <w:textAlignment w:val="baseline"/>
                    <w:rPr>
                      <w:rFonts w:ascii="Arial" w:hAnsi="Arial" w:cs="Arial"/>
                      <w:b/>
                      <w:bCs/>
                      <w:color w:val="333333"/>
                      <w:sz w:val="20"/>
                      <w:szCs w:val="20"/>
                    </w:rPr>
                  </w:pPr>
                  <w:r>
                    <w:rPr>
                      <w:rFonts w:ascii="inherit" w:hAnsi="inherit" w:cs="Arial"/>
                      <w:b/>
                      <w:bCs/>
                      <w:color w:val="333333"/>
                      <w:sz w:val="20"/>
                      <w:szCs w:val="20"/>
                    </w:rPr>
                    <w:t>2012, έγχρωμη ταινία, δ</w:t>
                  </w:r>
                  <w:r w:rsidRPr="001655B0">
                    <w:rPr>
                      <w:rFonts w:ascii="inherit" w:hAnsi="inherit" w:cs="Arial"/>
                      <w:b/>
                      <w:bCs/>
                      <w:color w:val="333333"/>
                      <w:sz w:val="20"/>
                      <w:szCs w:val="20"/>
                    </w:rPr>
                    <w:t xml:space="preserve">ιάρκεια: 118΄. </w:t>
                  </w:r>
                </w:p>
                <w:p w:rsidR="00693626" w:rsidRPr="00693626" w:rsidRDefault="00693626" w:rsidP="00693626">
                  <w:pPr>
                    <w:jc w:val="both"/>
                    <w:rPr>
                      <w:rFonts w:ascii="Arial" w:hAnsi="Arial" w:cs="Arial"/>
                      <w:color w:val="333333"/>
                      <w:shd w:val="clear" w:color="auto" w:fill="FFFFFF"/>
                    </w:rPr>
                  </w:pPr>
                </w:p>
                <w:p w:rsidR="00693626" w:rsidRPr="00693626" w:rsidRDefault="00D4038B" w:rsidP="00693626">
                  <w:pPr>
                    <w:jc w:val="both"/>
                    <w:rPr>
                      <w:rFonts w:asciiTheme="majorBidi" w:hAnsiTheme="majorBidi" w:cstheme="majorBidi"/>
                      <w:color w:val="333333"/>
                      <w:sz w:val="22"/>
                      <w:szCs w:val="22"/>
                      <w:shd w:val="clear" w:color="auto" w:fill="FFFFFF"/>
                    </w:rPr>
                  </w:pPr>
                  <w:r w:rsidRPr="00693626">
                    <w:rPr>
                      <w:rFonts w:asciiTheme="majorBidi" w:hAnsiTheme="majorBidi" w:cstheme="majorBidi"/>
                      <w:color w:val="333333"/>
                      <w:sz w:val="22"/>
                      <w:szCs w:val="22"/>
                      <w:shd w:val="clear" w:color="auto" w:fill="FFFFFF"/>
                    </w:rPr>
                    <w:t>Το 1947 ο Νορβηγός εξερευνητής Θορ Χέγιερνταλ και πέντε ακόμη άντρες δοκιμάζουν να διασχίσουν τον Ειρ</w:t>
                  </w:r>
                  <w:r w:rsidR="00300332">
                    <w:rPr>
                      <w:rFonts w:asciiTheme="majorBidi" w:hAnsiTheme="majorBidi" w:cstheme="majorBidi"/>
                      <w:color w:val="333333"/>
                      <w:sz w:val="22"/>
                      <w:szCs w:val="22"/>
                      <w:shd w:val="clear" w:color="auto" w:fill="FFFFFF"/>
                    </w:rPr>
                    <w:t>ηνικό Ωκεανό πάνω σε μια σχεδία</w:t>
                  </w:r>
                  <w:r w:rsidRPr="00693626">
                    <w:rPr>
                      <w:rFonts w:asciiTheme="majorBidi" w:hAnsiTheme="majorBidi" w:cstheme="majorBidi"/>
                      <w:color w:val="333333"/>
                      <w:sz w:val="22"/>
                      <w:szCs w:val="22"/>
                      <w:shd w:val="clear" w:color="auto" w:fill="FFFFFF"/>
                    </w:rPr>
                    <w:t xml:space="preserve"> για να αποδείξουν ότι οι πρώτοι κάτοικοι της Πολυνησίας είχαν έρθει από τη Νότια Αμερική και όχι από δυτικά όπως πίστευαν όλοι. Κον-τίκι είναι το αρχαίο όνομα του θεού του ήλιου</w:t>
                  </w:r>
                  <w:r w:rsidRPr="00693626">
                    <w:rPr>
                      <w:rFonts w:asciiTheme="majorBidi" w:hAnsiTheme="majorBidi" w:cstheme="majorBidi"/>
                      <w:color w:val="333333"/>
                      <w:sz w:val="22"/>
                      <w:szCs w:val="22"/>
                      <w:shd w:val="clear" w:color="auto" w:fill="FFFFFF"/>
                    </w:rPr>
                    <w:softHyphen/>
                    <w:t xml:space="preserve"> των Ίνκας κι έτσι βάφτισε τη σχεδία την οποία κατασκεύ</w:t>
                  </w:r>
                  <w:r w:rsidR="00693626" w:rsidRPr="00693626">
                    <w:rPr>
                      <w:rFonts w:asciiTheme="majorBidi" w:hAnsiTheme="majorBidi" w:cstheme="majorBidi"/>
                      <w:color w:val="333333"/>
                      <w:sz w:val="22"/>
                      <w:szCs w:val="22"/>
                      <w:shd w:val="clear" w:color="auto" w:fill="FFFFFF"/>
                    </w:rPr>
                    <w:t>ασε ο Θορ Χέγ</w:t>
                  </w:r>
                  <w:r w:rsidR="00CD6975">
                    <w:rPr>
                      <w:rFonts w:asciiTheme="majorBidi" w:hAnsiTheme="majorBidi" w:cstheme="majorBidi"/>
                      <w:color w:val="333333"/>
                      <w:sz w:val="22"/>
                      <w:szCs w:val="22"/>
                      <w:shd w:val="clear" w:color="auto" w:fill="FFFFFF"/>
                    </w:rPr>
                    <w:t>ι</w:t>
                  </w:r>
                  <w:r w:rsidR="00693626" w:rsidRPr="00693626">
                    <w:rPr>
                      <w:rFonts w:asciiTheme="majorBidi" w:hAnsiTheme="majorBidi" w:cstheme="majorBidi"/>
                      <w:color w:val="333333"/>
                      <w:sz w:val="22"/>
                      <w:szCs w:val="22"/>
                      <w:shd w:val="clear" w:color="auto" w:fill="FFFFFF"/>
                    </w:rPr>
                    <w:t>ερνταλ. Ξ</w:t>
                  </w:r>
                  <w:r w:rsidRPr="00693626">
                    <w:rPr>
                      <w:rFonts w:asciiTheme="majorBidi" w:hAnsiTheme="majorBidi" w:cstheme="majorBidi"/>
                      <w:color w:val="333333"/>
                      <w:sz w:val="22"/>
                      <w:szCs w:val="22"/>
                      <w:shd w:val="clear" w:color="auto" w:fill="FFFFFF"/>
                    </w:rPr>
                    <w:t>εκίνησαν από τις ακτές του Περού για την άλλη άκρη του ωκεανού με μοναδικούς συμμάχους τον άνεμο και τα θαλάσσια ρεύματα.</w:t>
                  </w:r>
                  <w:r w:rsidRPr="00693626">
                    <w:rPr>
                      <w:rStyle w:val="apple-converted-space"/>
                      <w:rFonts w:asciiTheme="majorBidi" w:hAnsiTheme="majorBidi" w:cstheme="majorBidi"/>
                      <w:color w:val="333333"/>
                      <w:sz w:val="22"/>
                      <w:szCs w:val="22"/>
                      <w:shd w:val="clear" w:color="auto" w:fill="FFFFFF"/>
                    </w:rPr>
                    <w:t> </w:t>
                  </w:r>
                  <w:r w:rsidR="00693626" w:rsidRPr="00693626">
                    <w:rPr>
                      <w:rFonts w:asciiTheme="majorBidi" w:hAnsiTheme="majorBidi" w:cstheme="majorBidi"/>
                      <w:color w:val="333333"/>
                      <w:sz w:val="22"/>
                      <w:szCs w:val="22"/>
                    </w:rPr>
                    <w:t xml:space="preserve">Το ταξίδι διήρκεσε </w:t>
                  </w:r>
                  <w:r w:rsidR="00693626" w:rsidRPr="00693626">
                    <w:rPr>
                      <w:rFonts w:asciiTheme="majorBidi" w:hAnsiTheme="majorBidi" w:cstheme="majorBidi"/>
                      <w:color w:val="333333"/>
                      <w:sz w:val="22"/>
                      <w:szCs w:val="22"/>
                      <w:shd w:val="clear" w:color="auto" w:fill="FFFFFF"/>
                    </w:rPr>
                    <w:t>101 ημέρες και κάλυψαν συνολικά 8.000 χιλιόμετρα.</w:t>
                  </w:r>
                  <w:r w:rsidRPr="00693626">
                    <w:rPr>
                      <w:rFonts w:asciiTheme="majorBidi" w:hAnsiTheme="majorBidi" w:cstheme="majorBidi"/>
                      <w:color w:val="333333"/>
                      <w:sz w:val="22"/>
                      <w:szCs w:val="22"/>
                      <w:shd w:val="clear" w:color="auto" w:fill="FFFFFF"/>
                    </w:rPr>
                    <w:t xml:space="preserve"> </w:t>
                  </w:r>
                  <w:r w:rsidR="00693626" w:rsidRPr="00693626">
                    <w:rPr>
                      <w:rFonts w:asciiTheme="majorBidi" w:hAnsiTheme="majorBidi" w:cstheme="majorBidi"/>
                      <w:color w:val="333333"/>
                      <w:sz w:val="22"/>
                      <w:szCs w:val="22"/>
                      <w:shd w:val="clear" w:color="auto" w:fill="FFFFFF"/>
                    </w:rPr>
                    <w:t>Η ταινία είναι υποψήφια για ξενόγλωσσο Όσκαρ.</w:t>
                  </w:r>
                </w:p>
                <w:p w:rsidR="00693626" w:rsidRPr="00D4038B" w:rsidRDefault="00864069" w:rsidP="00693626">
                  <w:pPr>
                    <w:shd w:val="clear" w:color="auto" w:fill="FFFFFF"/>
                    <w:textAlignment w:val="baseline"/>
                    <w:rPr>
                      <w:rFonts w:ascii="Arial" w:hAnsi="Arial" w:cs="Arial"/>
                      <w:b/>
                      <w:bCs/>
                      <w:color w:val="333333"/>
                      <w:sz w:val="20"/>
                      <w:szCs w:val="20"/>
                    </w:rPr>
                  </w:pPr>
                  <w:r>
                    <w:rPr>
                      <w:rFonts w:ascii="inherit" w:hAnsi="inherit" w:cs="Arial"/>
                      <w:b/>
                      <w:bCs/>
                      <w:color w:val="333333"/>
                      <w:sz w:val="20"/>
                      <w:szCs w:val="20"/>
                    </w:rPr>
                    <w:t xml:space="preserve"> </w:t>
                  </w:r>
                </w:p>
                <w:p w:rsidR="00693626" w:rsidRDefault="00693626" w:rsidP="00693626">
                  <w:pPr>
                    <w:jc w:val="both"/>
                    <w:rPr>
                      <w:rFonts w:ascii="Arial" w:hAnsi="Arial" w:cs="Arial"/>
                      <w:color w:val="333333"/>
                      <w:sz w:val="14"/>
                      <w:szCs w:val="14"/>
                      <w:shd w:val="clear" w:color="auto" w:fill="FFFFFF"/>
                    </w:rPr>
                  </w:pPr>
                </w:p>
                <w:p w:rsidR="00D4038B" w:rsidRPr="00693626" w:rsidRDefault="00693626" w:rsidP="008D392E">
                  <w:pPr>
                    <w:rPr>
                      <w:rStyle w:val="apple-converted-space"/>
                      <w:rFonts w:ascii="Arial" w:hAnsi="Arial" w:cs="Arial"/>
                      <w:i/>
                      <w:iCs/>
                      <w:color w:val="333333"/>
                      <w:sz w:val="14"/>
                      <w:szCs w:val="14"/>
                      <w:shd w:val="clear" w:color="auto" w:fill="FFFFFF"/>
                    </w:rPr>
                  </w:pPr>
                  <w:r>
                    <w:rPr>
                      <w:rFonts w:ascii="Arial" w:hAnsi="Arial" w:cs="Arial"/>
                      <w:i/>
                      <w:iCs/>
                      <w:color w:val="333333"/>
                      <w:sz w:val="14"/>
                      <w:szCs w:val="14"/>
                      <w:shd w:val="clear" w:color="auto" w:fill="FFFFFF"/>
                    </w:rPr>
                    <w:t xml:space="preserve">             </w:t>
                  </w:r>
                </w:p>
                <w:p w:rsidR="00D4038B" w:rsidRDefault="00D4038B" w:rsidP="00693626"/>
              </w:txbxContent>
            </v:textbox>
          </v:shape>
        </w:pict>
      </w:r>
      <w:r w:rsidR="00BC27BC" w:rsidRPr="00D4038B">
        <w:rPr>
          <w:rFonts w:ascii="Comic Sans MS" w:hAnsi="Comic Sans MS"/>
          <w:b/>
        </w:rPr>
        <w:t>Διαβάζω προσεχτικά την υπόθεση κάθε ταινίας.</w:t>
      </w:r>
    </w:p>
    <w:p w:rsidR="00D4038B" w:rsidRPr="00D4038B" w:rsidRDefault="005F2A26" w:rsidP="00D4038B">
      <w:pPr>
        <w:pStyle w:val="a3"/>
        <w:spacing w:line="360" w:lineRule="auto"/>
        <w:rPr>
          <w:rFonts w:ascii="Comic Sans MS" w:hAnsi="Comic Sans MS"/>
          <w:b/>
        </w:rPr>
      </w:pPr>
      <w:r w:rsidRPr="005F2A26">
        <w:rPr>
          <w:rFonts w:ascii="Comic Sans MS" w:hAnsi="Comic Sans MS"/>
          <w:noProof/>
        </w:rPr>
        <w:pict>
          <v:shape id="_x0000_s1028" type="#_x0000_t202" style="position:absolute;left:0;text-align:left;margin-left:242.05pt;margin-top:9.3pt;width:165pt;height:215.7pt;z-index:251661312;mso-width-percent:400;mso-width-percent:400;mso-width-relative:margin;mso-height-relative:margin">
            <v:textbox>
              <w:txbxContent>
                <w:p w:rsidR="008D392E" w:rsidRPr="008D392E" w:rsidRDefault="008D392E" w:rsidP="008D392E">
                  <w:pPr>
                    <w:rPr>
                      <w:rFonts w:ascii="Arial" w:hAnsi="Arial" w:cs="Arial"/>
                      <w:b/>
                      <w:bCs/>
                      <w:color w:val="333333"/>
                      <w:sz w:val="22"/>
                      <w:szCs w:val="22"/>
                    </w:rPr>
                  </w:pPr>
                  <w:r w:rsidRPr="008D392E">
                    <w:rPr>
                      <w:rFonts w:ascii="Arial" w:hAnsi="Arial" w:cs="Arial"/>
                      <w:b/>
                      <w:bCs/>
                      <w:color w:val="333333"/>
                      <w:sz w:val="22"/>
                      <w:szCs w:val="22"/>
                    </w:rPr>
                    <w:t>Όλα χάθηκαν</w:t>
                  </w:r>
                </w:p>
                <w:p w:rsidR="007064CC" w:rsidRDefault="00CC0F34" w:rsidP="008D392E">
                  <w:pPr>
                    <w:jc w:val="both"/>
                    <w:rPr>
                      <w:rFonts w:asciiTheme="majorBidi" w:hAnsiTheme="majorBidi" w:cstheme="majorBidi"/>
                      <w:color w:val="333333"/>
                      <w:sz w:val="22"/>
                      <w:szCs w:val="22"/>
                    </w:rPr>
                  </w:pPr>
                  <w:r>
                    <w:rPr>
                      <w:rFonts w:asciiTheme="majorBidi" w:hAnsiTheme="majorBidi" w:cstheme="majorBidi"/>
                      <w:color w:val="333333"/>
                      <w:sz w:val="22"/>
                      <w:szCs w:val="22"/>
                    </w:rPr>
                    <w:t>2013, έγχρωμη, διάρκεια: 106΄</w:t>
                  </w:r>
                </w:p>
                <w:p w:rsidR="00CC0F34" w:rsidRDefault="00CC0F34" w:rsidP="008D392E">
                  <w:pPr>
                    <w:jc w:val="both"/>
                    <w:rPr>
                      <w:rFonts w:asciiTheme="majorBidi" w:hAnsiTheme="majorBidi" w:cstheme="majorBidi"/>
                      <w:color w:val="333333"/>
                      <w:sz w:val="22"/>
                      <w:szCs w:val="22"/>
                    </w:rPr>
                  </w:pPr>
                </w:p>
                <w:p w:rsidR="008D392E" w:rsidRDefault="008D392E" w:rsidP="008D392E">
                  <w:pPr>
                    <w:jc w:val="both"/>
                    <w:rPr>
                      <w:rFonts w:ascii="Arial" w:hAnsi="Arial" w:cs="Arial"/>
                      <w:color w:val="333333"/>
                    </w:rPr>
                  </w:pPr>
                  <w:r w:rsidRPr="008D392E">
                    <w:rPr>
                      <w:rFonts w:asciiTheme="majorBidi" w:hAnsiTheme="majorBidi" w:cstheme="majorBidi"/>
                      <w:color w:val="333333"/>
                      <w:sz w:val="22"/>
                      <w:szCs w:val="22"/>
                    </w:rPr>
                    <w:t>Ένας ιστιοπλόος διασχίζει με το 12μετρο ιστιοφόρο του τον Ινδικό Ωκεανό, όταν η σύγκρουση με ένα επιπλέον κοντέινερ τον αφήνει χωρίς ασύρματο και όργανα πλοήγησης. Καθώς προσπαθεί να επιδιορθώσει το ρήγμα του σκάφους, τα ρεύματα τον παρασύρουν στη</w:t>
                  </w:r>
                  <w:r>
                    <w:rPr>
                      <w:rFonts w:asciiTheme="majorBidi" w:hAnsiTheme="majorBidi" w:cstheme="majorBidi"/>
                      <w:color w:val="333333"/>
                      <w:sz w:val="22"/>
                      <w:szCs w:val="22"/>
                    </w:rPr>
                    <w:t>ν καρδιά μιας βίαιης καταιγίδας…</w:t>
                  </w:r>
                  <w:r w:rsidRPr="008D392E">
                    <w:rPr>
                      <w:rFonts w:asciiTheme="majorBidi" w:hAnsiTheme="majorBidi" w:cstheme="majorBidi"/>
                      <w:color w:val="333333"/>
                      <w:sz w:val="22"/>
                      <w:szCs w:val="22"/>
                    </w:rPr>
                    <w:t xml:space="preserve"> </w:t>
                  </w:r>
                </w:p>
                <w:p w:rsidR="00D4038B" w:rsidRDefault="00D4038B" w:rsidP="00D4038B"/>
              </w:txbxContent>
            </v:textbox>
          </v:shape>
        </w:pict>
      </w: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5F2A26" w:rsidP="00BC27BC">
      <w:pPr>
        <w:spacing w:line="360" w:lineRule="auto"/>
        <w:rPr>
          <w:rFonts w:ascii="Comic Sans MS" w:hAnsi="Comic Sans MS"/>
        </w:rPr>
      </w:pPr>
      <w:r>
        <w:rPr>
          <w:rFonts w:ascii="Comic Sans MS" w:hAnsi="Comic Sans MS"/>
          <w:noProof/>
          <w:lang w:eastAsia="en-US"/>
        </w:rPr>
        <w:pict>
          <v:shape id="_x0000_s1038" type="#_x0000_t202" style="position:absolute;margin-left:225.3pt;margin-top:22.05pt;width:165.2pt;height:306.3pt;z-index:251670528;mso-width-percent:400;mso-width-percent:400;mso-width-relative:margin;mso-height-relative:margin">
            <v:textbox>
              <w:txbxContent>
                <w:p w:rsidR="00755895" w:rsidRPr="00755895" w:rsidRDefault="00755895" w:rsidP="00755895">
                  <w:pPr>
                    <w:shd w:val="clear" w:color="auto" w:fill="FFFFFF"/>
                    <w:spacing w:before="100" w:beforeAutospacing="1" w:after="100" w:afterAutospacing="1"/>
                    <w:rPr>
                      <w:b/>
                      <w:bCs/>
                      <w:color w:val="333333"/>
                      <w:sz w:val="22"/>
                      <w:szCs w:val="22"/>
                    </w:rPr>
                  </w:pPr>
                  <w:r w:rsidRPr="00755895">
                    <w:rPr>
                      <w:b/>
                      <w:bCs/>
                      <w:color w:val="333333"/>
                      <w:sz w:val="22"/>
                      <w:szCs w:val="22"/>
                    </w:rPr>
                    <w:t>Γιο - γιο</w:t>
                  </w:r>
                </w:p>
                <w:p w:rsidR="00755895" w:rsidRDefault="00C77920" w:rsidP="00755895">
                  <w:pPr>
                    <w:shd w:val="clear" w:color="auto" w:fill="FFFFFF"/>
                    <w:spacing w:before="100" w:beforeAutospacing="1" w:after="100" w:afterAutospacing="1"/>
                    <w:rPr>
                      <w:color w:val="333333"/>
                      <w:sz w:val="22"/>
                      <w:szCs w:val="22"/>
                    </w:rPr>
                  </w:pPr>
                  <w:r>
                    <w:rPr>
                      <w:color w:val="333333"/>
                      <w:sz w:val="22"/>
                      <w:szCs w:val="22"/>
                    </w:rPr>
                    <w:t>1965, ασπρόμαυρη ταινία</w:t>
                  </w:r>
                  <w:r w:rsidR="00755895">
                    <w:rPr>
                      <w:color w:val="333333"/>
                      <w:sz w:val="22"/>
                      <w:szCs w:val="22"/>
                    </w:rPr>
                    <w:t>,</w:t>
                  </w:r>
                </w:p>
                <w:p w:rsidR="00755895" w:rsidRDefault="00CC0F34" w:rsidP="00755895">
                  <w:pPr>
                    <w:shd w:val="clear" w:color="auto" w:fill="FFFFFF"/>
                    <w:spacing w:before="100" w:beforeAutospacing="1" w:after="100" w:afterAutospacing="1"/>
                    <w:rPr>
                      <w:color w:val="333333"/>
                      <w:sz w:val="22"/>
                      <w:szCs w:val="22"/>
                    </w:rPr>
                  </w:pPr>
                  <w:r>
                    <w:rPr>
                      <w:color w:val="333333"/>
                      <w:sz w:val="22"/>
                      <w:szCs w:val="22"/>
                    </w:rPr>
                    <w:t>δ</w:t>
                  </w:r>
                  <w:r w:rsidR="00755895">
                    <w:rPr>
                      <w:color w:val="333333"/>
                      <w:sz w:val="22"/>
                      <w:szCs w:val="22"/>
                    </w:rPr>
                    <w:t>ιάρκεια: 92΄</w:t>
                  </w:r>
                </w:p>
                <w:p w:rsidR="00755895" w:rsidRPr="007064CC" w:rsidRDefault="00755895" w:rsidP="00755895">
                  <w:pPr>
                    <w:shd w:val="clear" w:color="auto" w:fill="FFFFFF"/>
                    <w:spacing w:before="100" w:beforeAutospacing="1" w:after="100" w:afterAutospacing="1"/>
                    <w:rPr>
                      <w:color w:val="333333"/>
                      <w:sz w:val="22"/>
                      <w:szCs w:val="22"/>
                    </w:rPr>
                  </w:pPr>
                  <w:r w:rsidRPr="007064CC">
                    <w:rPr>
                      <w:color w:val="333333"/>
                      <w:sz w:val="22"/>
                      <w:szCs w:val="22"/>
                    </w:rPr>
                    <w:t>Γαλλική ταινία, σκηνοθεσία Πιερ Ετέξ με τους: Πιερ Ετέξ, Κλοντίν Οζέ, Φιλίπ Ντιονέ</w:t>
                  </w:r>
                </w:p>
                <w:p w:rsidR="00755895" w:rsidRPr="008D392E" w:rsidRDefault="00755895" w:rsidP="00755895">
                  <w:pPr>
                    <w:shd w:val="clear" w:color="auto" w:fill="FFFFFF"/>
                    <w:ind w:hanging="20340"/>
                    <w:rPr>
                      <w:color w:val="333333"/>
                      <w:sz w:val="22"/>
                      <w:szCs w:val="22"/>
                    </w:rPr>
                  </w:pPr>
                </w:p>
                <w:p w:rsidR="00755895" w:rsidRPr="008D392E" w:rsidRDefault="00755895" w:rsidP="00755895">
                  <w:pPr>
                    <w:rPr>
                      <w:sz w:val="22"/>
                      <w:szCs w:val="22"/>
                    </w:rPr>
                  </w:pPr>
                  <w:r w:rsidRPr="008D392E">
                    <w:rPr>
                      <w:sz w:val="22"/>
                      <w:szCs w:val="22"/>
                    </w:rPr>
                    <w:t xml:space="preserve">Ένας δισεκατομμυριούχος καταστρέφεται στο κραχ του ’29, αλλά ακολουθεί, δίπλα στην αγαπημένη του, καριέρα τσιρκολάνου. Ο γιος του γίνεται κλόουν και γνωρίζει μεγάλη τηλεοπτική επιτυχία μεγαλώνοντας. </w:t>
                  </w:r>
                </w:p>
                <w:p w:rsidR="00755895" w:rsidRDefault="00755895" w:rsidP="00755895"/>
              </w:txbxContent>
            </v:textbox>
          </v:shape>
        </w:pict>
      </w: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b/>
        </w:rPr>
      </w:pPr>
    </w:p>
    <w:p w:rsidR="00BC27BC" w:rsidRDefault="00BC27BC" w:rsidP="00BC27BC">
      <w:pPr>
        <w:spacing w:line="360" w:lineRule="auto"/>
        <w:rPr>
          <w:rFonts w:ascii="Comic Sans MS" w:hAnsi="Comic Sans MS"/>
          <w:b/>
        </w:rPr>
      </w:pPr>
    </w:p>
    <w:p w:rsidR="00BC27BC" w:rsidRDefault="00BC27BC" w:rsidP="00BC27BC">
      <w:pPr>
        <w:spacing w:line="360" w:lineRule="auto"/>
        <w:rPr>
          <w:rFonts w:ascii="Comic Sans MS" w:hAnsi="Comic Sans MS"/>
          <w:b/>
        </w:rPr>
      </w:pPr>
    </w:p>
    <w:p w:rsidR="00BC27BC" w:rsidRDefault="00BC27BC" w:rsidP="00BC27BC">
      <w:pPr>
        <w:spacing w:line="360" w:lineRule="auto"/>
        <w:rPr>
          <w:rFonts w:ascii="Comic Sans MS" w:hAnsi="Comic Sans MS"/>
          <w:b/>
        </w:rPr>
      </w:pPr>
    </w:p>
    <w:p w:rsidR="009E294E" w:rsidRDefault="005F2A26" w:rsidP="00BC27BC">
      <w:pPr>
        <w:spacing w:line="360" w:lineRule="auto"/>
        <w:rPr>
          <w:rFonts w:ascii="Comic Sans MS" w:hAnsi="Comic Sans MS"/>
          <w:b/>
        </w:rPr>
      </w:pPr>
      <w:r>
        <w:rPr>
          <w:rFonts w:ascii="Comic Sans MS" w:hAnsi="Comic Sans MS"/>
          <w:b/>
          <w:noProof/>
        </w:rPr>
        <w:lastRenderedPageBreak/>
        <w:pict>
          <v:shape id="_x0000_s1032" type="#_x0000_t202" style="position:absolute;margin-left:260pt;margin-top:-23pt;width:165.2pt;height:229pt;z-index:251665408;mso-width-percent:400;mso-width-percent:400;mso-width-relative:margin;mso-height-relative:margin">
            <v:textbox>
              <w:txbxContent>
                <w:p w:rsidR="009E294E" w:rsidRPr="002613F9" w:rsidRDefault="002613F9" w:rsidP="009E294E">
                  <w:pPr>
                    <w:rPr>
                      <w:b/>
                      <w:bCs/>
                      <w:sz w:val="22"/>
                      <w:szCs w:val="22"/>
                    </w:rPr>
                  </w:pPr>
                  <w:r w:rsidRPr="002613F9">
                    <w:rPr>
                      <w:b/>
                      <w:bCs/>
                      <w:sz w:val="22"/>
                      <w:szCs w:val="22"/>
                    </w:rPr>
                    <w:t>Το κάλεσμα</w:t>
                  </w:r>
                </w:p>
                <w:p w:rsidR="002613F9" w:rsidRPr="002613F9" w:rsidRDefault="00C77920" w:rsidP="009E294E">
                  <w:pPr>
                    <w:rPr>
                      <w:sz w:val="22"/>
                      <w:szCs w:val="22"/>
                    </w:rPr>
                  </w:pPr>
                  <w:r>
                    <w:rPr>
                      <w:sz w:val="22"/>
                      <w:szCs w:val="22"/>
                    </w:rPr>
                    <w:t>2013, έ</w:t>
                  </w:r>
                  <w:r w:rsidR="002613F9" w:rsidRPr="002613F9">
                    <w:rPr>
                      <w:sz w:val="22"/>
                      <w:szCs w:val="22"/>
                    </w:rPr>
                    <w:t>γχρωμη, διάρκεια: 112΄</w:t>
                  </w:r>
                </w:p>
                <w:p w:rsidR="002613F9" w:rsidRDefault="002613F9" w:rsidP="002613F9">
                  <w:pPr>
                    <w:rPr>
                      <w:sz w:val="22"/>
                      <w:szCs w:val="22"/>
                    </w:rPr>
                  </w:pPr>
                </w:p>
                <w:p w:rsidR="002613F9" w:rsidRPr="002613F9" w:rsidRDefault="002613F9" w:rsidP="002613F9">
                  <w:pPr>
                    <w:rPr>
                      <w:sz w:val="22"/>
                      <w:szCs w:val="22"/>
                    </w:rPr>
                  </w:pPr>
                  <w:r w:rsidRPr="002613F9">
                    <w:rPr>
                      <w:sz w:val="22"/>
                      <w:szCs w:val="22"/>
                    </w:rPr>
                    <w:t>Aμερικανική ταινία, σκηνοθεσία Τζέιμς Γουάν με τους: Πάτρικ Γουίλσον, Βέρα Φαρμίγκα, Λίλι Τέιλορ</w:t>
                  </w:r>
                </w:p>
                <w:p w:rsidR="002613F9" w:rsidRDefault="002613F9" w:rsidP="002613F9">
                  <w:pPr>
                    <w:rPr>
                      <w:sz w:val="22"/>
                      <w:szCs w:val="22"/>
                    </w:rPr>
                  </w:pPr>
                </w:p>
                <w:p w:rsidR="002613F9" w:rsidRPr="002613F9" w:rsidRDefault="002613F9" w:rsidP="002613F9">
                  <w:pPr>
                    <w:rPr>
                      <w:sz w:val="22"/>
                      <w:szCs w:val="22"/>
                    </w:rPr>
                  </w:pPr>
                  <w:r w:rsidRPr="002613F9">
                    <w:rPr>
                      <w:sz w:val="22"/>
                      <w:szCs w:val="22"/>
                    </w:rPr>
                    <w:t xml:space="preserve">Οι παραψυχολόγοι Εντ και Λορέιν Γουόρεν βοηθούν μια επταμελή οικογένεια να αντιμετωπίσει τα μεταφυσικά φαινόμενα που συμβαίνουν στην απομονωμένη έπαυλή της και οφείλονται σε μια πανίσχυρη δαιμονική οντότητα. </w:t>
                  </w:r>
                </w:p>
                <w:p w:rsidR="002613F9" w:rsidRPr="002613F9" w:rsidRDefault="002613F9" w:rsidP="009E294E">
                  <w:pPr>
                    <w:rPr>
                      <w:sz w:val="22"/>
                      <w:szCs w:val="22"/>
                    </w:rPr>
                  </w:pPr>
                </w:p>
              </w:txbxContent>
            </v:textbox>
          </v:shape>
        </w:pict>
      </w:r>
      <w:r>
        <w:rPr>
          <w:rFonts w:ascii="Comic Sans MS" w:hAnsi="Comic Sans MS"/>
          <w:b/>
          <w:noProof/>
        </w:rPr>
        <w:pict>
          <v:shape id="_x0000_s1033" type="#_x0000_t202" style="position:absolute;margin-left:57.5pt;margin-top:-17pt;width:165pt;height:190.9pt;z-index:251666432;mso-width-percent:400;mso-width-percent:400;mso-width-relative:margin;mso-height-relative:margin">
            <v:textbox>
              <w:txbxContent>
                <w:p w:rsidR="00D04896" w:rsidRPr="002613F9" w:rsidRDefault="00D04896" w:rsidP="00D04896">
                  <w:pPr>
                    <w:rPr>
                      <w:b/>
                      <w:bCs/>
                      <w:sz w:val="22"/>
                      <w:szCs w:val="22"/>
                    </w:rPr>
                  </w:pPr>
                  <w:r w:rsidRPr="002613F9">
                    <w:rPr>
                      <w:b/>
                      <w:bCs/>
                      <w:sz w:val="22"/>
                      <w:szCs w:val="22"/>
                    </w:rPr>
                    <w:t>Εγώ ο απαισιότατος 2</w:t>
                  </w:r>
                </w:p>
                <w:p w:rsidR="00D04896" w:rsidRPr="002613F9" w:rsidRDefault="00D04896" w:rsidP="00D04896">
                  <w:pPr>
                    <w:rPr>
                      <w:sz w:val="22"/>
                      <w:szCs w:val="22"/>
                    </w:rPr>
                  </w:pPr>
                  <w:r w:rsidRPr="002613F9">
                    <w:rPr>
                      <w:sz w:val="22"/>
                      <w:szCs w:val="22"/>
                    </w:rPr>
                    <w:t>2013, έγχρωμη, διάρκεια: 98΄</w:t>
                  </w:r>
                </w:p>
                <w:p w:rsidR="00D04896" w:rsidRPr="002613F9" w:rsidRDefault="00D04896" w:rsidP="00D04896">
                  <w:pPr>
                    <w:rPr>
                      <w:sz w:val="22"/>
                      <w:szCs w:val="22"/>
                    </w:rPr>
                  </w:pPr>
                </w:p>
                <w:p w:rsidR="00D04896" w:rsidRPr="002613F9" w:rsidRDefault="00D04896" w:rsidP="00D04896">
                  <w:pPr>
                    <w:rPr>
                      <w:sz w:val="22"/>
                      <w:szCs w:val="22"/>
                    </w:rPr>
                  </w:pPr>
                  <w:r w:rsidRPr="002613F9">
                    <w:rPr>
                      <w:sz w:val="22"/>
                      <w:szCs w:val="22"/>
                    </w:rPr>
                    <w:t>Μια απόρρητη οργάνωση, αφοσιωμένη στη διεθνή δίωξη του κακού, στρατολογεί τον Γκρου για να τη βοηθήσει ενάντια σε μια νέα παγκόσμια απειλή. Αν και αρνητικός στην αρχή, τελικά θα αναλάβει</w:t>
                  </w:r>
                  <w:r w:rsidR="009C403B">
                    <w:rPr>
                      <w:sz w:val="22"/>
                      <w:szCs w:val="22"/>
                    </w:rPr>
                    <w:t xml:space="preserve"> μαζί με τα Μι</w:t>
                  </w:r>
                  <w:r w:rsidRPr="002613F9">
                    <w:rPr>
                      <w:sz w:val="22"/>
                      <w:szCs w:val="22"/>
                    </w:rPr>
                    <w:t xml:space="preserve">νιόνς του και τη Λούσι να ξεσκεπάσει τον υπεύθυνο. </w:t>
                  </w:r>
                </w:p>
                <w:p w:rsidR="009E294E" w:rsidRDefault="009E294E" w:rsidP="009E294E"/>
              </w:txbxContent>
            </v:textbox>
          </v:shape>
        </w:pict>
      </w: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5F2A26" w:rsidP="00BC27BC">
      <w:pPr>
        <w:spacing w:line="360" w:lineRule="auto"/>
        <w:rPr>
          <w:rFonts w:ascii="Comic Sans MS" w:hAnsi="Comic Sans MS"/>
          <w:b/>
        </w:rPr>
      </w:pPr>
      <w:r>
        <w:rPr>
          <w:rFonts w:ascii="Comic Sans MS" w:hAnsi="Comic Sans MS"/>
          <w:b/>
          <w:noProof/>
        </w:rPr>
        <w:pict>
          <v:shape id="_x0000_s1034" type="#_x0000_t202" style="position:absolute;margin-left:53.5pt;margin-top:17.85pt;width:165.15pt;height:434.4pt;z-index:251667456;mso-width-percent:400;mso-width-percent:400;mso-width-relative:margin;mso-height-relative:margin">
            <v:textbox>
              <w:txbxContent>
                <w:p w:rsidR="009C403B" w:rsidRPr="00BA418F" w:rsidRDefault="009C403B" w:rsidP="009C403B">
                  <w:pPr>
                    <w:shd w:val="clear" w:color="auto" w:fill="FFFFFF"/>
                    <w:spacing w:before="100" w:beforeAutospacing="1" w:after="100" w:afterAutospacing="1"/>
                    <w:outlineLvl w:val="1"/>
                    <w:rPr>
                      <w:b/>
                      <w:bCs/>
                      <w:color w:val="333333"/>
                      <w:kern w:val="36"/>
                      <w:sz w:val="22"/>
                      <w:szCs w:val="22"/>
                    </w:rPr>
                  </w:pPr>
                  <w:r w:rsidRPr="00BA418F">
                    <w:rPr>
                      <w:b/>
                      <w:bCs/>
                      <w:color w:val="333333"/>
                      <w:kern w:val="36"/>
                      <w:sz w:val="22"/>
                      <w:szCs w:val="22"/>
                    </w:rPr>
                    <w:t xml:space="preserve">Το Απαγορευμένο Ποδήλατο </w:t>
                  </w:r>
                  <w:r w:rsidRPr="00BA418F">
                    <w:rPr>
                      <w:b/>
                      <w:bCs/>
                      <w:color w:val="333333"/>
                      <w:kern w:val="36"/>
                      <w:sz w:val="22"/>
                      <w:szCs w:val="22"/>
                    </w:rPr>
                    <w:br/>
                  </w:r>
                  <w:r w:rsidRPr="00BA418F">
                    <w:rPr>
                      <w:b/>
                      <w:bCs/>
                      <w:color w:val="666666"/>
                      <w:kern w:val="36"/>
                      <w:sz w:val="22"/>
                      <w:szCs w:val="22"/>
                    </w:rPr>
                    <w:t>Wadjda</w:t>
                  </w:r>
                </w:p>
                <w:p w:rsidR="009C403B" w:rsidRPr="00BA418F" w:rsidRDefault="009C403B" w:rsidP="009C403B">
                  <w:pPr>
                    <w:shd w:val="clear" w:color="auto" w:fill="FFFFFF"/>
                    <w:ind w:hanging="20340"/>
                    <w:rPr>
                      <w:color w:val="333333"/>
                      <w:sz w:val="22"/>
                      <w:szCs w:val="22"/>
                    </w:rPr>
                  </w:pPr>
                  <w:r w:rsidRPr="00BA418F">
                    <w:rPr>
                      <w:color w:val="333333"/>
                      <w:sz w:val="22"/>
                      <w:szCs w:val="22"/>
                    </w:rPr>
                    <w:t>αστεράκια</w:t>
                  </w:r>
                </w:p>
                <w:p w:rsidR="009C403B" w:rsidRPr="00BA418F" w:rsidRDefault="009C403B" w:rsidP="009C403B">
                  <w:pPr>
                    <w:shd w:val="clear" w:color="auto" w:fill="FFFFFF"/>
                    <w:spacing w:before="100" w:beforeAutospacing="1" w:afterAutospacing="1"/>
                    <w:rPr>
                      <w:color w:val="333333"/>
                      <w:sz w:val="22"/>
                      <w:szCs w:val="22"/>
                    </w:rPr>
                  </w:pPr>
                  <w:r>
                    <w:rPr>
                      <w:color w:val="333333"/>
                      <w:sz w:val="22"/>
                      <w:szCs w:val="22"/>
                    </w:rPr>
                    <w:t>2012 | Έγχρωμη</w:t>
                  </w:r>
                  <w:r w:rsidRPr="00BA418F">
                    <w:rPr>
                      <w:color w:val="333333"/>
                      <w:sz w:val="22"/>
                      <w:szCs w:val="22"/>
                    </w:rPr>
                    <w:t xml:space="preserve"> | Διάρκεια: 98'</w:t>
                  </w:r>
                  <w:r w:rsidRPr="00BA418F">
                    <w:rPr>
                      <w:color w:val="333333"/>
                      <w:sz w:val="22"/>
                      <w:szCs w:val="22"/>
                    </w:rPr>
                    <w:br/>
                  </w:r>
                  <w:r w:rsidRPr="00BA418F">
                    <w:rPr>
                      <w:color w:val="FFFFFF"/>
                      <w:sz w:val="22"/>
                      <w:szCs w:val="22"/>
                    </w:rPr>
                    <w:t>Κ</w:t>
                  </w:r>
                  <w:r w:rsidRPr="009C403B">
                    <w:rPr>
                      <w:noProof/>
                      <w:color w:val="FFFFFF"/>
                      <w:sz w:val="22"/>
                      <w:szCs w:val="22"/>
                    </w:rPr>
                    <w:drawing>
                      <wp:inline distT="0" distB="0" distL="0" distR="0">
                        <wp:extent cx="1615440" cy="1074420"/>
                        <wp:effectExtent l="19050" t="0" r="3810" b="0"/>
                        <wp:docPr id="118" name="Εικόνα 118" descr="f1.jpg">
                          <a:hlinkClick xmlns:a="http://schemas.openxmlformats.org/drawingml/2006/main" r:id="rId5" tooltip="&quot; Το Απαγορευμένο Ποδήλατ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1.jpg">
                                  <a:hlinkClick r:id="rId5" tooltip="&quot; Το Απαγορευμένο Ποδήλατο&quot;"/>
                                </pic:cNvPr>
                                <pic:cNvPicPr>
                                  <a:picLocks noChangeAspect="1" noChangeArrowheads="1"/>
                                </pic:cNvPicPr>
                              </pic:nvPicPr>
                              <pic:blipFill>
                                <a:blip r:embed="rId6" cstate="print"/>
                                <a:srcRect/>
                                <a:stretch>
                                  <a:fillRect/>
                                </a:stretch>
                              </pic:blipFill>
                              <pic:spPr bwMode="auto">
                                <a:xfrm>
                                  <a:off x="0" y="0"/>
                                  <a:ext cx="1615440" cy="1074420"/>
                                </a:xfrm>
                                <a:prstGeom prst="rect">
                                  <a:avLst/>
                                </a:prstGeom>
                                <a:noFill/>
                                <a:ln w="9525">
                                  <a:noFill/>
                                  <a:miter lim="800000"/>
                                  <a:headEnd/>
                                  <a:tailEnd/>
                                </a:ln>
                              </pic:spPr>
                            </pic:pic>
                          </a:graphicData>
                        </a:graphic>
                      </wp:inline>
                    </w:drawing>
                  </w:r>
                  <w:r w:rsidRPr="00BA418F">
                    <w:rPr>
                      <w:color w:val="FFFFFF"/>
                      <w:sz w:val="22"/>
                      <w:szCs w:val="22"/>
                    </w:rPr>
                    <w:t>ατάλληλη για όλες τις ηλικίες</w:t>
                  </w:r>
                  <w:r w:rsidRPr="00BA418F">
                    <w:rPr>
                      <w:color w:val="333333"/>
                      <w:sz w:val="22"/>
                      <w:szCs w:val="22"/>
                    </w:rPr>
                    <w:t xml:space="preserve"> </w:t>
                  </w:r>
                </w:p>
                <w:p w:rsidR="009C403B" w:rsidRPr="00BA418F" w:rsidRDefault="009C403B" w:rsidP="009C403B">
                  <w:pPr>
                    <w:shd w:val="clear" w:color="auto" w:fill="FFFFFF"/>
                    <w:spacing w:before="100" w:beforeAutospacing="1" w:after="100" w:afterAutospacing="1"/>
                    <w:rPr>
                      <w:color w:val="333333"/>
                      <w:sz w:val="22"/>
                      <w:szCs w:val="22"/>
                    </w:rPr>
                  </w:pPr>
                  <w:r w:rsidRPr="00BA418F">
                    <w:rPr>
                      <w:color w:val="333333"/>
                      <w:sz w:val="22"/>
                      <w:szCs w:val="22"/>
                    </w:rPr>
                    <w:t>Σαουδαραβική ταινία, σκηνοθεσία Χαΐφαά Αλ-Μανσούρ με τους: Γουάαντ Μοχάμεντ, Ρεέμ Αμπντουλάχ, Σουλτάν Αλ Ασάφ</w:t>
                  </w:r>
                </w:p>
                <w:p w:rsidR="009C403B" w:rsidRPr="000A0EDA" w:rsidRDefault="009C403B" w:rsidP="000A0EDA">
                  <w:pPr>
                    <w:jc w:val="both"/>
                  </w:pPr>
                  <w:r w:rsidRPr="000A0EDA">
                    <w:t xml:space="preserve">Η δεκάχρονη Γουάντζντα είναι αποφασισμένη να κάνει τα πάντα για να αποκτήσει το πράσινο ποδήλατο που λαχταρά. Τα εμπόδια που πρέπει να ξεπεράσει όμως είναι πολλά, με σημαντικότερο το ότι στη Σαουδική Αραβία θεωρείται ανήθικο για τις γυναίκες να κάνουν ποδήλατο. </w:t>
                  </w:r>
                </w:p>
                <w:p w:rsidR="009C403B" w:rsidRPr="00BA418F" w:rsidRDefault="005F2A26" w:rsidP="009C403B">
                  <w:pPr>
                    <w:shd w:val="clear" w:color="auto" w:fill="FFFFFF"/>
                    <w:rPr>
                      <w:color w:val="333333"/>
                      <w:sz w:val="22"/>
                      <w:szCs w:val="22"/>
                    </w:rPr>
                  </w:pPr>
                  <w:hyperlink r:id="rId7" w:tgtFrame="_self" w:history="1">
                    <w:r w:rsidR="009C403B" w:rsidRPr="00BA418F">
                      <w:rPr>
                        <w:color w:val="FFFFFF"/>
                        <w:sz w:val="22"/>
                        <w:szCs w:val="22"/>
                      </w:rPr>
                      <w:t>Πού παίζεται: Αναλυτικά οι μέρες και ώρες προβολών</w:t>
                    </w:r>
                  </w:hyperlink>
                </w:p>
                <w:p w:rsidR="009E294E" w:rsidRDefault="009E294E" w:rsidP="009E294E"/>
              </w:txbxContent>
            </v:textbox>
          </v:shape>
        </w:pict>
      </w:r>
    </w:p>
    <w:p w:rsidR="009E294E" w:rsidRDefault="009E294E" w:rsidP="00BC27BC">
      <w:pPr>
        <w:spacing w:line="360" w:lineRule="auto"/>
        <w:rPr>
          <w:rFonts w:ascii="Comic Sans MS" w:hAnsi="Comic Sans MS"/>
          <w:b/>
        </w:rPr>
      </w:pPr>
    </w:p>
    <w:p w:rsidR="009E294E" w:rsidRDefault="005F2A26" w:rsidP="00BC27BC">
      <w:pPr>
        <w:spacing w:line="360" w:lineRule="auto"/>
        <w:rPr>
          <w:rFonts w:ascii="Comic Sans MS" w:hAnsi="Comic Sans MS"/>
          <w:b/>
        </w:rPr>
      </w:pPr>
      <w:r>
        <w:rPr>
          <w:rFonts w:ascii="Comic Sans MS" w:hAnsi="Comic Sans MS"/>
          <w:b/>
          <w:noProof/>
        </w:rPr>
        <w:pict>
          <v:shape id="_x0000_s1035" type="#_x0000_t202" style="position:absolute;margin-left:257pt;margin-top:8.15pt;width:165.2pt;height:274.5pt;z-index:251668480;mso-width-percent:400;mso-width-percent:400;mso-width-relative:margin;mso-height-relative:margin">
            <v:textbox>
              <w:txbxContent>
                <w:p w:rsidR="00DA3E75" w:rsidRPr="00DA3E75" w:rsidRDefault="00DA3E75" w:rsidP="00DA3E75">
                  <w:pPr>
                    <w:jc w:val="both"/>
                    <w:rPr>
                      <w:b/>
                      <w:bCs/>
                      <w:sz w:val="22"/>
                      <w:szCs w:val="22"/>
                    </w:rPr>
                  </w:pPr>
                  <w:r w:rsidRPr="00DA3E75">
                    <w:rPr>
                      <w:b/>
                      <w:bCs/>
                      <w:sz w:val="22"/>
                      <w:szCs w:val="22"/>
                    </w:rPr>
                    <w:t>Μια στάση πριν το τέλος</w:t>
                  </w:r>
                </w:p>
                <w:p w:rsidR="00DA3E75" w:rsidRPr="00DA3E75" w:rsidRDefault="00DA3E75" w:rsidP="00DA3E75">
                  <w:pPr>
                    <w:jc w:val="both"/>
                    <w:rPr>
                      <w:sz w:val="22"/>
                      <w:szCs w:val="22"/>
                    </w:rPr>
                  </w:pPr>
                  <w:r>
                    <w:rPr>
                      <w:sz w:val="22"/>
                      <w:szCs w:val="22"/>
                    </w:rPr>
                    <w:t>2013 | Έγχρωμη</w:t>
                  </w:r>
                  <w:r w:rsidRPr="00DA3E75">
                    <w:rPr>
                      <w:sz w:val="22"/>
                      <w:szCs w:val="22"/>
                    </w:rPr>
                    <w:t xml:space="preserve"> | Διάρκεια: 85'</w:t>
                  </w:r>
                  <w:r w:rsidRPr="00DA3E75">
                    <w:rPr>
                      <w:sz w:val="22"/>
                      <w:szCs w:val="22"/>
                    </w:rPr>
                    <w:br/>
                  </w:r>
                  <w:r w:rsidRPr="00DA3E75">
                    <w:rPr>
                      <w:vanish/>
                      <w:color w:val="FFFFFF"/>
                      <w:sz w:val="22"/>
                      <w:szCs w:val="22"/>
                    </w:rPr>
                    <w:t>-</w:t>
                  </w:r>
                  <w:r w:rsidRPr="00DA3E75">
                    <w:rPr>
                      <w:sz w:val="22"/>
                      <w:szCs w:val="22"/>
                    </w:rPr>
                    <w:t xml:space="preserve"> </w:t>
                  </w:r>
                </w:p>
                <w:p w:rsidR="00DA3E75" w:rsidRPr="00DA3E75" w:rsidRDefault="00DA3E75" w:rsidP="00DA3E75">
                  <w:pPr>
                    <w:shd w:val="clear" w:color="auto" w:fill="FFFFFF"/>
                    <w:spacing w:before="100" w:beforeAutospacing="1" w:after="100" w:afterAutospacing="1"/>
                    <w:jc w:val="both"/>
                    <w:rPr>
                      <w:color w:val="333333"/>
                      <w:sz w:val="22"/>
                      <w:szCs w:val="22"/>
                    </w:rPr>
                  </w:pPr>
                  <w:r w:rsidRPr="00DA3E75">
                    <w:rPr>
                      <w:color w:val="333333"/>
                      <w:sz w:val="22"/>
                      <w:szCs w:val="22"/>
                    </w:rPr>
                    <w:t>Aμερικανική ταινία, σκηνοθεσία Ράιαν Κούγκλερ με τους: Μάικλ Μπ. Τζόρνταν, Κέβιν Ντουράντ, Μέλονι Ντίαζ, Οκτάβια Σπένσερ</w:t>
                  </w:r>
                </w:p>
                <w:p w:rsidR="00DA3E75" w:rsidRPr="00DA3E75" w:rsidRDefault="00DA3E75" w:rsidP="00DA3E75">
                  <w:pPr>
                    <w:rPr>
                      <w:sz w:val="22"/>
                      <w:szCs w:val="22"/>
                    </w:rPr>
                  </w:pPr>
                  <w:r w:rsidRPr="00DA3E75">
                    <w:rPr>
                      <w:sz w:val="22"/>
                      <w:szCs w:val="22"/>
                    </w:rPr>
                    <w:t>Η τελευταία μέρα της ζωής του Όσκαρ Γκραντ, ενός 22χρονου Αφροαμερικανού ο οποίος δολοφονήθηκε από αστυνομικό την Πρωτοχρονιά του 2009.</w:t>
                  </w:r>
                </w:p>
                <w:p w:rsidR="009E294E" w:rsidRDefault="009E294E" w:rsidP="009E294E"/>
              </w:txbxContent>
            </v:textbox>
          </v:shape>
        </w:pict>
      </w: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Default="009E294E" w:rsidP="00BC27BC">
      <w:pPr>
        <w:spacing w:line="360" w:lineRule="auto"/>
        <w:rPr>
          <w:rFonts w:ascii="Comic Sans MS" w:hAnsi="Comic Sans MS"/>
          <w:b/>
        </w:rPr>
      </w:pPr>
    </w:p>
    <w:p w:rsidR="009E294E" w:rsidRPr="004C203C" w:rsidRDefault="00CC0F34" w:rsidP="00BC27BC">
      <w:pPr>
        <w:spacing w:line="360" w:lineRule="auto"/>
        <w:rPr>
          <w:rFonts w:ascii="Comic Sans MS" w:hAnsi="Comic Sans MS"/>
          <w:i/>
          <w:sz w:val="20"/>
          <w:szCs w:val="20"/>
        </w:rPr>
      </w:pPr>
      <w:r w:rsidRPr="004C203C">
        <w:rPr>
          <w:rFonts w:ascii="Comic Sans MS" w:hAnsi="Comic Sans MS"/>
          <w:i/>
          <w:sz w:val="20"/>
          <w:szCs w:val="20"/>
        </w:rPr>
        <w:t xml:space="preserve">Πηγή: </w:t>
      </w:r>
      <w:hyperlink r:id="rId8" w:history="1">
        <w:r w:rsidR="004C203C" w:rsidRPr="00FC79A3">
          <w:rPr>
            <w:rStyle w:val="-"/>
            <w:rFonts w:ascii="Comic Sans MS" w:hAnsi="Comic Sans MS"/>
            <w:i/>
            <w:sz w:val="20"/>
            <w:szCs w:val="20"/>
          </w:rPr>
          <w:t>http://www.athinorama.</w:t>
        </w:r>
        <w:r w:rsidR="004C203C" w:rsidRPr="00FC79A3">
          <w:rPr>
            <w:rStyle w:val="-"/>
            <w:rFonts w:ascii="Comic Sans MS" w:hAnsi="Comic Sans MS"/>
            <w:i/>
            <w:sz w:val="20"/>
            <w:szCs w:val="20"/>
            <w:lang w:val="en-US"/>
          </w:rPr>
          <w:t>gr/</w:t>
        </w:r>
        <w:r w:rsidR="004C203C" w:rsidRPr="00FC79A3">
          <w:rPr>
            <w:rStyle w:val="-"/>
            <w:rFonts w:ascii="Comic Sans MS" w:hAnsi="Comic Sans MS"/>
            <w:i/>
            <w:sz w:val="20"/>
            <w:szCs w:val="20"/>
          </w:rPr>
          <w:t>cinema</w:t>
        </w:r>
        <w:r w:rsidR="004C203C" w:rsidRPr="00FC79A3">
          <w:rPr>
            <w:rStyle w:val="-"/>
            <w:rFonts w:ascii="Comic Sans MS" w:hAnsi="Comic Sans MS"/>
            <w:i/>
            <w:sz w:val="20"/>
            <w:szCs w:val="20"/>
            <w:lang w:val="en-US"/>
          </w:rPr>
          <w:t>/movie</w:t>
        </w:r>
      </w:hyperlink>
      <w:r w:rsidR="004C203C">
        <w:rPr>
          <w:rFonts w:ascii="Comic Sans MS" w:hAnsi="Comic Sans MS"/>
          <w:i/>
          <w:sz w:val="20"/>
          <w:szCs w:val="20"/>
        </w:rPr>
        <w:t xml:space="preserve"> (με αλλαγές)</w:t>
      </w:r>
    </w:p>
    <w:p w:rsidR="00DA3E75" w:rsidRDefault="00DA3E75" w:rsidP="00BC27BC">
      <w:pPr>
        <w:spacing w:line="360" w:lineRule="auto"/>
        <w:rPr>
          <w:rFonts w:ascii="Comic Sans MS" w:hAnsi="Comic Sans MS"/>
          <w:b/>
        </w:rPr>
      </w:pPr>
    </w:p>
    <w:p w:rsidR="00DA3E75" w:rsidRDefault="00BC27BC" w:rsidP="00DA3E75">
      <w:pPr>
        <w:spacing w:line="360" w:lineRule="auto"/>
        <w:rPr>
          <w:rFonts w:ascii="Comic Sans MS" w:hAnsi="Comic Sans MS"/>
          <w:b/>
        </w:rPr>
      </w:pPr>
      <w:r>
        <w:rPr>
          <w:rFonts w:ascii="Comic Sans MS" w:hAnsi="Comic Sans MS"/>
          <w:b/>
        </w:rPr>
        <w:lastRenderedPageBreak/>
        <w:t xml:space="preserve">2. Χωρίζω τις </w:t>
      </w:r>
      <w:r w:rsidR="00DA3E75">
        <w:rPr>
          <w:rFonts w:ascii="Comic Sans MS" w:hAnsi="Comic Sans MS"/>
          <w:b/>
        </w:rPr>
        <w:t xml:space="preserve">παραπάνω </w:t>
      </w:r>
      <w:r>
        <w:rPr>
          <w:rFonts w:ascii="Comic Sans MS" w:hAnsi="Comic Sans MS"/>
          <w:b/>
        </w:rPr>
        <w:t xml:space="preserve">ταινίες σε είδη: </w:t>
      </w:r>
    </w:p>
    <w:p w:rsidR="00BC27BC" w:rsidRDefault="00BC27BC" w:rsidP="00DA3E75">
      <w:pPr>
        <w:spacing w:line="360" w:lineRule="auto"/>
        <w:rPr>
          <w:rFonts w:ascii="Comic Sans MS" w:hAnsi="Comic Sans MS"/>
        </w:rPr>
      </w:pPr>
      <w:r>
        <w:rPr>
          <w:rFonts w:ascii="Comic Sans MS" w:hAnsi="Comic Sans MS"/>
        </w:rPr>
        <w:t>α. Ποιες ταινίες είναι περιπετειώδεις; ____________________</w:t>
      </w:r>
    </w:p>
    <w:p w:rsidR="00BC27BC" w:rsidRDefault="00BC27BC" w:rsidP="00BC27BC">
      <w:pPr>
        <w:spacing w:line="360" w:lineRule="auto"/>
        <w:rPr>
          <w:rFonts w:ascii="Comic Sans MS" w:hAnsi="Comic Sans MS"/>
        </w:rPr>
      </w:pPr>
      <w:r>
        <w:rPr>
          <w:rFonts w:ascii="Comic Sans MS" w:hAnsi="Comic Sans MS"/>
        </w:rPr>
        <w:t>Β. Ποιες είναι κινούμενα σχέδια; ________________________</w:t>
      </w:r>
    </w:p>
    <w:p w:rsidR="00BC27BC" w:rsidRDefault="00BC27BC" w:rsidP="00BC27BC">
      <w:pPr>
        <w:spacing w:line="360" w:lineRule="auto"/>
        <w:rPr>
          <w:rFonts w:ascii="Comic Sans MS" w:hAnsi="Comic Sans MS"/>
        </w:rPr>
      </w:pPr>
      <w:r>
        <w:rPr>
          <w:rFonts w:ascii="Comic Sans MS" w:hAnsi="Comic Sans MS"/>
        </w:rPr>
        <w:t>Γ. Ποιες είναι κωμωδίες; ______________________________</w:t>
      </w:r>
    </w:p>
    <w:p w:rsidR="00BC27BC" w:rsidRDefault="00BC27BC" w:rsidP="00BC27BC">
      <w:pPr>
        <w:spacing w:line="360" w:lineRule="auto"/>
        <w:rPr>
          <w:rFonts w:ascii="Comic Sans MS" w:hAnsi="Comic Sans MS"/>
        </w:rPr>
      </w:pPr>
      <w:r>
        <w:rPr>
          <w:rFonts w:ascii="Comic Sans MS" w:hAnsi="Comic Sans MS"/>
        </w:rPr>
        <w:t>Δ. Ποιες είναι θρίλερ; _________________________________</w:t>
      </w:r>
    </w:p>
    <w:p w:rsidR="00BC27BC" w:rsidRDefault="00BC27BC" w:rsidP="00BC27BC">
      <w:pPr>
        <w:spacing w:line="360" w:lineRule="auto"/>
        <w:rPr>
          <w:rFonts w:ascii="Comic Sans MS" w:hAnsi="Comic Sans MS"/>
        </w:rPr>
      </w:pPr>
      <w:r>
        <w:rPr>
          <w:rFonts w:ascii="Comic Sans MS" w:hAnsi="Comic Sans MS"/>
        </w:rPr>
        <w:t>Ε. Ποι</w:t>
      </w:r>
      <w:r w:rsidR="00036DD2">
        <w:rPr>
          <w:rFonts w:ascii="Comic Sans MS" w:hAnsi="Comic Sans MS"/>
        </w:rPr>
        <w:t>ες είναι δραματικές</w:t>
      </w:r>
      <w:r>
        <w:rPr>
          <w:rFonts w:ascii="Comic Sans MS" w:hAnsi="Comic Sans MS"/>
        </w:rPr>
        <w:t>; _____________________</w:t>
      </w:r>
      <w:r w:rsidR="00C521A8">
        <w:rPr>
          <w:rFonts w:ascii="Comic Sans MS" w:hAnsi="Comic Sans MS"/>
        </w:rPr>
        <w:t>_________</w:t>
      </w:r>
    </w:p>
    <w:p w:rsidR="00C521A8" w:rsidRDefault="00C521A8" w:rsidP="00BC27BC">
      <w:pPr>
        <w:spacing w:line="360" w:lineRule="auto"/>
        <w:rPr>
          <w:rFonts w:ascii="Comic Sans MS" w:hAnsi="Comic Sans MS"/>
        </w:rPr>
      </w:pPr>
      <w:r>
        <w:rPr>
          <w:rFonts w:ascii="Comic Sans MS" w:hAnsi="Comic Sans MS"/>
        </w:rPr>
        <w:t>Στ. Ποιες είναι κοινωνικές; ______________________________</w:t>
      </w: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b/>
        </w:rPr>
      </w:pPr>
      <w:r>
        <w:rPr>
          <w:rFonts w:ascii="Comic Sans MS" w:hAnsi="Comic Sans MS"/>
          <w:b/>
        </w:rPr>
        <w:t>3. Απαντώ στις ερωτήσεις και δικαιολογώ την απάντησή μου:</w:t>
      </w:r>
    </w:p>
    <w:p w:rsidR="00BC27BC" w:rsidRDefault="00BC27BC" w:rsidP="00BC27BC">
      <w:pPr>
        <w:spacing w:line="360" w:lineRule="auto"/>
        <w:rPr>
          <w:rFonts w:ascii="Comic Sans MS" w:hAnsi="Comic Sans MS"/>
        </w:rPr>
      </w:pPr>
      <w:r>
        <w:rPr>
          <w:rFonts w:ascii="Comic Sans MS" w:hAnsi="Comic Sans MS"/>
        </w:rPr>
        <w:t xml:space="preserve">- Σε ποια ταινία θα πάει </w:t>
      </w:r>
      <w:r w:rsidR="00AA5D9C">
        <w:rPr>
          <w:rFonts w:ascii="Comic Sans MS" w:hAnsi="Comic Sans MS"/>
        </w:rPr>
        <w:t>ο Νίκος που του αρέσουν οι περιπέτειες; ________</w:t>
      </w:r>
    </w:p>
    <w:p w:rsidR="00BC27BC" w:rsidRDefault="00BC27BC" w:rsidP="00BC27BC">
      <w:pPr>
        <w:spacing w:line="360" w:lineRule="auto"/>
        <w:rPr>
          <w:rFonts w:ascii="Comic Sans MS" w:hAnsi="Comic Sans MS"/>
        </w:rPr>
      </w:pPr>
      <w:r>
        <w:rPr>
          <w:rFonts w:ascii="Comic Sans MS" w:hAnsi="Comic Sans MS"/>
        </w:rPr>
        <w:t>- Σε ποια θα πάει η Ελένη που είναι ρομαντική; _____________________</w:t>
      </w:r>
    </w:p>
    <w:p w:rsidR="00BC27BC" w:rsidRDefault="00BC27BC" w:rsidP="00BC27BC">
      <w:pPr>
        <w:spacing w:line="360" w:lineRule="auto"/>
        <w:rPr>
          <w:rFonts w:ascii="Comic Sans MS" w:hAnsi="Comic Sans MS"/>
        </w:rPr>
      </w:pPr>
      <w:r>
        <w:rPr>
          <w:rFonts w:ascii="Comic Sans MS" w:hAnsi="Comic Sans MS"/>
        </w:rPr>
        <w:t>- Σε ποια δεν μπορεί να πάει ο Στέφανος που είναι 6 χρονών; __________</w:t>
      </w:r>
    </w:p>
    <w:p w:rsidR="00BC27BC" w:rsidRDefault="00BC27BC" w:rsidP="00BC27BC">
      <w:pPr>
        <w:spacing w:line="360" w:lineRule="auto"/>
        <w:rPr>
          <w:rFonts w:ascii="Comic Sans MS" w:hAnsi="Comic Sans MS"/>
        </w:rPr>
      </w:pPr>
      <w:r>
        <w:rPr>
          <w:rFonts w:ascii="Comic Sans MS" w:hAnsi="Comic Sans MS"/>
        </w:rPr>
        <w:t>- Σε ποια θα πάνε ο Γιώργος και ο Αχμέτ που διαβάζουν κόμικς; ________</w:t>
      </w:r>
    </w:p>
    <w:p w:rsidR="00BC27BC" w:rsidRDefault="00BC27BC" w:rsidP="00BC27BC">
      <w:pPr>
        <w:spacing w:line="360" w:lineRule="auto"/>
        <w:rPr>
          <w:rFonts w:ascii="Comic Sans MS" w:hAnsi="Comic Sans MS"/>
        </w:rPr>
      </w:pPr>
      <w:r>
        <w:rPr>
          <w:rFonts w:ascii="Comic Sans MS" w:hAnsi="Comic Sans MS"/>
        </w:rPr>
        <w:t>- Σε ποια θα πάει η Τζοάννα που της</w:t>
      </w:r>
      <w:r w:rsidR="00F84A16">
        <w:rPr>
          <w:rFonts w:ascii="Comic Sans MS" w:hAnsi="Comic Sans MS"/>
        </w:rPr>
        <w:t xml:space="preserve"> αρέσουν οι ταινίες τρόμου</w:t>
      </w:r>
      <w:r>
        <w:rPr>
          <w:rFonts w:ascii="Comic Sans MS" w:hAnsi="Comic Sans MS"/>
        </w:rPr>
        <w:t>; _____</w:t>
      </w:r>
      <w:r w:rsidR="005270FC">
        <w:rPr>
          <w:rFonts w:ascii="Comic Sans MS" w:hAnsi="Comic Sans MS"/>
        </w:rPr>
        <w:t>____</w:t>
      </w:r>
    </w:p>
    <w:p w:rsidR="00BC27BC" w:rsidRDefault="00BC27BC" w:rsidP="00BC27BC">
      <w:pPr>
        <w:spacing w:line="360" w:lineRule="auto"/>
      </w:pPr>
    </w:p>
    <w:p w:rsidR="00BC27BC" w:rsidRDefault="00BC27BC" w:rsidP="00BC27BC">
      <w:pPr>
        <w:spacing w:line="360" w:lineRule="auto"/>
        <w:rPr>
          <w:rFonts w:ascii="Comic Sans MS" w:hAnsi="Comic Sans MS"/>
          <w:b/>
        </w:rPr>
      </w:pPr>
      <w:r>
        <w:rPr>
          <w:rFonts w:ascii="Comic Sans MS" w:hAnsi="Comic Sans MS"/>
          <w:b/>
        </w:rPr>
        <w:t>4. Επιλέγω μόνο μια ταινία που θα ήθελα να δω και γράφω γιατί:</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p>
    <w:p w:rsidR="00E87EE4" w:rsidRDefault="00E87EE4" w:rsidP="00BC27BC">
      <w:pPr>
        <w:spacing w:line="360" w:lineRule="auto"/>
        <w:rPr>
          <w:rFonts w:ascii="Comic Sans MS" w:hAnsi="Comic Sans MS"/>
          <w:b/>
        </w:rPr>
      </w:pPr>
    </w:p>
    <w:p w:rsidR="00E87EE4" w:rsidRDefault="00E87EE4" w:rsidP="00BC27BC">
      <w:pPr>
        <w:spacing w:line="360" w:lineRule="auto"/>
        <w:rPr>
          <w:rFonts w:ascii="Comic Sans MS" w:hAnsi="Comic Sans MS"/>
          <w:b/>
        </w:rPr>
      </w:pPr>
    </w:p>
    <w:p w:rsidR="00E87EE4" w:rsidRDefault="00E87EE4" w:rsidP="00BC27BC">
      <w:pPr>
        <w:spacing w:line="360" w:lineRule="auto"/>
        <w:rPr>
          <w:rFonts w:ascii="Comic Sans MS" w:hAnsi="Comic Sans MS"/>
          <w:b/>
        </w:rPr>
      </w:pPr>
    </w:p>
    <w:p w:rsidR="00E87EE4" w:rsidRDefault="00E87EE4" w:rsidP="00BC27BC">
      <w:pPr>
        <w:spacing w:line="360" w:lineRule="auto"/>
        <w:rPr>
          <w:rFonts w:ascii="Comic Sans MS" w:hAnsi="Comic Sans MS"/>
          <w:b/>
        </w:rPr>
      </w:pPr>
    </w:p>
    <w:p w:rsidR="00E87EE4" w:rsidRDefault="00E87EE4" w:rsidP="00BC27BC">
      <w:pPr>
        <w:spacing w:line="360" w:lineRule="auto"/>
        <w:rPr>
          <w:rFonts w:ascii="Comic Sans MS" w:hAnsi="Comic Sans MS"/>
          <w:b/>
        </w:rPr>
      </w:pPr>
    </w:p>
    <w:p w:rsidR="00E87EE4" w:rsidRDefault="00E87EE4" w:rsidP="00BC27BC">
      <w:pPr>
        <w:spacing w:line="360" w:lineRule="auto"/>
        <w:rPr>
          <w:rFonts w:ascii="Comic Sans MS" w:hAnsi="Comic Sans MS"/>
          <w:b/>
        </w:rPr>
      </w:pPr>
    </w:p>
    <w:p w:rsidR="00E87EE4" w:rsidRDefault="00E87EE4" w:rsidP="00BC27BC">
      <w:pPr>
        <w:spacing w:line="360" w:lineRule="auto"/>
        <w:rPr>
          <w:rFonts w:ascii="Comic Sans MS" w:hAnsi="Comic Sans MS"/>
          <w:b/>
        </w:rPr>
      </w:pPr>
    </w:p>
    <w:p w:rsidR="00BC27BC" w:rsidRDefault="00BC27BC" w:rsidP="00BC27BC">
      <w:pPr>
        <w:spacing w:line="360" w:lineRule="auto"/>
        <w:rPr>
          <w:rFonts w:ascii="Comic Sans MS" w:hAnsi="Comic Sans MS"/>
          <w:b/>
        </w:rPr>
      </w:pPr>
      <w:r>
        <w:rPr>
          <w:rFonts w:ascii="Comic Sans MS" w:hAnsi="Comic Sans MS"/>
          <w:b/>
        </w:rPr>
        <w:lastRenderedPageBreak/>
        <w:t xml:space="preserve">5. Διαλέγω την υπόθεση </w:t>
      </w:r>
      <w:r w:rsidR="00E87EE4">
        <w:rPr>
          <w:rFonts w:ascii="Comic Sans MS" w:hAnsi="Comic Sans MS"/>
          <w:b/>
        </w:rPr>
        <w:t>μιας ταινίας π.χ του «Κον- τίκι</w:t>
      </w:r>
      <w:r>
        <w:rPr>
          <w:rFonts w:ascii="Comic Sans MS" w:hAnsi="Comic Sans MS"/>
          <w:b/>
        </w:rPr>
        <w:t xml:space="preserve">» και ο διπλανός / η διπλανή μου την υπόθεση μιας άλλης ταινίας. Με ποια </w:t>
      </w:r>
      <w:r w:rsidR="0068102D">
        <w:rPr>
          <w:rFonts w:ascii="Comic Sans MS" w:hAnsi="Comic Sans MS"/>
          <w:b/>
        </w:rPr>
        <w:t>επιχειρήματα προσπαθώ να τον πεί</w:t>
      </w:r>
      <w:r>
        <w:rPr>
          <w:rFonts w:ascii="Comic Sans MS" w:hAnsi="Comic Sans MS"/>
          <w:b/>
        </w:rPr>
        <w:t>σω να έρθει μαζί μου να δει την ταινία που διάλεξα; Τι μου λέει ο άλλος</w:t>
      </w:r>
      <w:r w:rsidR="0068102D">
        <w:rPr>
          <w:rFonts w:ascii="Comic Sans MS" w:hAnsi="Comic Sans MS"/>
          <w:b/>
        </w:rPr>
        <w:t xml:space="preserve"> που προτιμά την ταινία που εκεί</w:t>
      </w:r>
      <w:r>
        <w:rPr>
          <w:rFonts w:ascii="Comic Sans MS" w:hAnsi="Comic Sans MS"/>
          <w:b/>
        </w:rPr>
        <w:t>νος / εκείνη διάλεξε;</w:t>
      </w:r>
    </w:p>
    <w:p w:rsidR="006260E8" w:rsidRDefault="006260E8" w:rsidP="00BC27BC">
      <w:pPr>
        <w:spacing w:line="360" w:lineRule="auto"/>
        <w:rPr>
          <w:rFonts w:ascii="Comic Sans MS" w:hAnsi="Comic Sans MS"/>
          <w:bCs/>
        </w:rPr>
      </w:pPr>
    </w:p>
    <w:p w:rsidR="0068102D" w:rsidRDefault="0068102D" w:rsidP="00BC27BC">
      <w:pPr>
        <w:spacing w:line="360" w:lineRule="auto"/>
        <w:rPr>
          <w:rFonts w:ascii="Comic Sans MS" w:hAnsi="Comic Sans MS"/>
          <w:bCs/>
        </w:rPr>
      </w:pPr>
      <w:r w:rsidRPr="0068102D">
        <w:rPr>
          <w:rFonts w:ascii="Comic Sans MS" w:hAnsi="Comic Sans MS"/>
          <w:bCs/>
        </w:rPr>
        <w:t>Διαλέγω τις κατάλληλες φράσεις:</w:t>
      </w:r>
    </w:p>
    <w:p w:rsidR="0068102D" w:rsidRDefault="0068102D" w:rsidP="0068102D">
      <w:pPr>
        <w:pStyle w:val="a3"/>
        <w:numPr>
          <w:ilvl w:val="0"/>
          <w:numId w:val="1"/>
        </w:numPr>
        <w:spacing w:line="360" w:lineRule="auto"/>
        <w:rPr>
          <w:rFonts w:ascii="Comic Sans MS" w:hAnsi="Comic Sans MS"/>
          <w:bCs/>
        </w:rPr>
      </w:pPr>
      <w:r>
        <w:rPr>
          <w:rFonts w:ascii="Comic Sans MS" w:hAnsi="Comic Sans MS"/>
          <w:bCs/>
        </w:rPr>
        <w:t>Λέω να πάμε στον /στη(ν) / στο…</w:t>
      </w:r>
    </w:p>
    <w:p w:rsidR="0068102D" w:rsidRDefault="0068102D" w:rsidP="0068102D">
      <w:pPr>
        <w:pStyle w:val="a3"/>
        <w:numPr>
          <w:ilvl w:val="0"/>
          <w:numId w:val="1"/>
        </w:numPr>
        <w:spacing w:line="360" w:lineRule="auto"/>
        <w:rPr>
          <w:rFonts w:ascii="Comic Sans MS" w:hAnsi="Comic Sans MS"/>
          <w:bCs/>
        </w:rPr>
      </w:pPr>
      <w:r>
        <w:rPr>
          <w:rFonts w:ascii="Comic Sans MS" w:hAnsi="Comic Sans MS"/>
          <w:bCs/>
        </w:rPr>
        <w:t>Προτείνω να δούμε τον / τη(ν) / το…</w:t>
      </w:r>
    </w:p>
    <w:p w:rsidR="0068102D" w:rsidRDefault="0068102D" w:rsidP="0068102D">
      <w:pPr>
        <w:pStyle w:val="a3"/>
        <w:numPr>
          <w:ilvl w:val="0"/>
          <w:numId w:val="1"/>
        </w:numPr>
        <w:spacing w:line="360" w:lineRule="auto"/>
        <w:rPr>
          <w:rFonts w:ascii="Comic Sans MS" w:hAnsi="Comic Sans MS"/>
          <w:bCs/>
        </w:rPr>
      </w:pPr>
      <w:r>
        <w:rPr>
          <w:rFonts w:ascii="Comic Sans MS" w:hAnsi="Comic Sans MS"/>
          <w:bCs/>
        </w:rPr>
        <w:t>Γιατί δεν πάμε …</w:t>
      </w:r>
    </w:p>
    <w:p w:rsidR="0068102D" w:rsidRDefault="0068102D" w:rsidP="0068102D">
      <w:pPr>
        <w:pStyle w:val="a3"/>
        <w:numPr>
          <w:ilvl w:val="0"/>
          <w:numId w:val="1"/>
        </w:numPr>
        <w:spacing w:line="360" w:lineRule="auto"/>
        <w:rPr>
          <w:rFonts w:ascii="Comic Sans MS" w:hAnsi="Comic Sans MS"/>
          <w:bCs/>
        </w:rPr>
      </w:pPr>
      <w:r>
        <w:rPr>
          <w:rFonts w:ascii="Comic Sans MS" w:hAnsi="Comic Sans MS"/>
          <w:bCs/>
        </w:rPr>
        <w:t>Θα ήταν πολύ ωραία να πηγαίναμε στον / στη(ν) / στο …</w:t>
      </w:r>
    </w:p>
    <w:p w:rsidR="0068102D" w:rsidRDefault="0090773A" w:rsidP="0068102D">
      <w:pPr>
        <w:pStyle w:val="a3"/>
        <w:numPr>
          <w:ilvl w:val="0"/>
          <w:numId w:val="1"/>
        </w:numPr>
        <w:spacing w:line="360" w:lineRule="auto"/>
        <w:rPr>
          <w:rFonts w:ascii="Comic Sans MS" w:hAnsi="Comic Sans MS"/>
          <w:bCs/>
        </w:rPr>
      </w:pPr>
      <w:r>
        <w:rPr>
          <w:rFonts w:ascii="Comic Sans MS" w:hAnsi="Comic Sans MS"/>
          <w:bCs/>
        </w:rPr>
        <w:t>Πιστεύω ότι …. γ</w:t>
      </w:r>
      <w:r w:rsidR="0068102D">
        <w:rPr>
          <w:rFonts w:ascii="Comic Sans MS" w:hAnsi="Comic Sans MS"/>
          <w:bCs/>
        </w:rPr>
        <w:t>ιατί</w:t>
      </w:r>
    </w:p>
    <w:p w:rsidR="0068102D" w:rsidRDefault="0068102D" w:rsidP="0068102D">
      <w:pPr>
        <w:pStyle w:val="a3"/>
        <w:numPr>
          <w:ilvl w:val="0"/>
          <w:numId w:val="1"/>
        </w:numPr>
        <w:spacing w:line="360" w:lineRule="auto"/>
        <w:rPr>
          <w:rFonts w:ascii="Comic Sans MS" w:hAnsi="Comic Sans MS"/>
          <w:bCs/>
        </w:rPr>
      </w:pPr>
      <w:r>
        <w:rPr>
          <w:rFonts w:ascii="Comic Sans MS" w:hAnsi="Comic Sans MS"/>
          <w:bCs/>
        </w:rPr>
        <w:t>Την ταινία την είδε και ο/η …  και μού είπε ότι …..</w:t>
      </w:r>
    </w:p>
    <w:p w:rsidR="0068102D" w:rsidRDefault="0068102D" w:rsidP="0068102D">
      <w:pPr>
        <w:pStyle w:val="a3"/>
        <w:numPr>
          <w:ilvl w:val="0"/>
          <w:numId w:val="1"/>
        </w:numPr>
        <w:spacing w:line="360" w:lineRule="auto"/>
        <w:rPr>
          <w:rFonts w:ascii="Comic Sans MS" w:hAnsi="Comic Sans MS"/>
          <w:bCs/>
        </w:rPr>
      </w:pPr>
      <w:r>
        <w:rPr>
          <w:rFonts w:ascii="Comic Sans MS" w:hAnsi="Comic Sans MS"/>
          <w:bCs/>
        </w:rPr>
        <w:t>Λένε ότι αυτή η ταινία …</w:t>
      </w:r>
    </w:p>
    <w:p w:rsidR="0068102D" w:rsidRPr="0068102D" w:rsidRDefault="0068102D" w:rsidP="0068102D">
      <w:pPr>
        <w:pStyle w:val="a3"/>
        <w:numPr>
          <w:ilvl w:val="0"/>
          <w:numId w:val="1"/>
        </w:numPr>
        <w:spacing w:line="360" w:lineRule="auto"/>
        <w:rPr>
          <w:rFonts w:ascii="Comic Sans MS" w:hAnsi="Comic Sans MS"/>
          <w:bCs/>
        </w:rPr>
      </w:pPr>
      <w:r>
        <w:rPr>
          <w:rFonts w:ascii="Comic Sans MS" w:hAnsi="Comic Sans MS"/>
          <w:bCs/>
        </w:rPr>
        <w:t>Έχει γυριστεί στον / στη (ν) / στο …</w:t>
      </w:r>
    </w:p>
    <w:p w:rsidR="0068102D" w:rsidRDefault="0068102D" w:rsidP="00BC27BC">
      <w:pPr>
        <w:spacing w:line="360" w:lineRule="auto"/>
        <w:rPr>
          <w:rFonts w:ascii="Comic Sans MS" w:hAnsi="Comic Sans MS"/>
          <w:b/>
        </w:rPr>
      </w:pPr>
    </w:p>
    <w:p w:rsidR="0068102D" w:rsidRDefault="0068102D" w:rsidP="00BC27BC">
      <w:pPr>
        <w:spacing w:line="360" w:lineRule="auto"/>
        <w:rPr>
          <w:rFonts w:ascii="Comic Sans MS" w:hAnsi="Comic Sans MS"/>
          <w:b/>
        </w:rPr>
      </w:pPr>
    </w:p>
    <w:p w:rsidR="00BC27BC" w:rsidRDefault="00BC27BC" w:rsidP="00BC27BC">
      <w:pPr>
        <w:spacing w:line="360" w:lineRule="auto"/>
        <w:rPr>
          <w:rFonts w:ascii="Comic Sans MS" w:hAnsi="Comic Sans MS"/>
          <w:b/>
        </w:rPr>
      </w:pPr>
      <w:r>
        <w:rPr>
          <w:rFonts w:ascii="Comic Sans MS" w:hAnsi="Comic Sans MS"/>
          <w:b/>
        </w:rPr>
        <w:t>Γρά</w:t>
      </w:r>
      <w:r w:rsidR="006260E8">
        <w:rPr>
          <w:rFonts w:ascii="Comic Sans MS" w:hAnsi="Comic Sans MS"/>
          <w:b/>
        </w:rPr>
        <w:t>φω τα λόγια μας, όπως στο παράδειγμα:</w:t>
      </w:r>
    </w:p>
    <w:p w:rsidR="00BC27BC" w:rsidRDefault="00BC27BC" w:rsidP="00BC27BC">
      <w:pPr>
        <w:spacing w:line="360" w:lineRule="auto"/>
        <w:rPr>
          <w:rFonts w:ascii="Comic Sans MS" w:hAnsi="Comic Sans MS"/>
        </w:rPr>
      </w:pPr>
      <w:r>
        <w:rPr>
          <w:rFonts w:ascii="Comic Sans MS" w:hAnsi="Comic Sans MS"/>
        </w:rPr>
        <w:t>- Έλα, πάμε να δούμε την ταινία ____________, παίζει ο _____________  _______________ και ο _________________, την έχει σκηνοθετήσει ο ____________________ και είναι 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 Εγώ σου λέω να πάμε να δούμε την ___________________________, γιατί___________________________________________________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lastRenderedPageBreak/>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b/>
        </w:rPr>
      </w:pPr>
    </w:p>
    <w:p w:rsidR="00BC27BC" w:rsidRDefault="00BC27BC" w:rsidP="00BC27BC">
      <w:pPr>
        <w:spacing w:line="360" w:lineRule="auto"/>
        <w:rPr>
          <w:rFonts w:ascii="Comic Sans MS" w:hAnsi="Comic Sans MS"/>
          <w:b/>
        </w:rPr>
      </w:pPr>
      <w:r>
        <w:rPr>
          <w:rFonts w:ascii="Comic Sans MS" w:hAnsi="Comic Sans MS"/>
          <w:b/>
        </w:rPr>
        <w:t xml:space="preserve">6.Τώρα ξαναγράφω την υπόθεση της ταινίας που είδα βάζοντας τα ρήματα στο παρελθόν με Αόριστο ή Παρατατικό: </w:t>
      </w:r>
    </w:p>
    <w:p w:rsidR="00BC27BC" w:rsidRDefault="00BC27BC" w:rsidP="00E87EE4">
      <w:pPr>
        <w:spacing w:line="360" w:lineRule="auto"/>
        <w:rPr>
          <w:rFonts w:ascii="Comic Sans MS" w:hAnsi="Comic Sans MS"/>
        </w:rPr>
      </w:pPr>
      <w:r>
        <w:rPr>
          <w:rFonts w:ascii="Comic Sans MS" w:hAnsi="Comic Sans MS"/>
        </w:rPr>
        <w:t>Για παράδειγμα: Χ</w:t>
      </w:r>
      <w:r w:rsidR="00E87EE4">
        <w:rPr>
          <w:rFonts w:ascii="Comic Sans MS" w:hAnsi="Comic Sans MS"/>
        </w:rPr>
        <w:t>τες είδα την ταινία «Το απαγορευμένο ποδήλατο</w:t>
      </w:r>
      <w:r>
        <w:rPr>
          <w:rFonts w:ascii="Comic Sans MS" w:hAnsi="Comic Sans MS"/>
        </w:rPr>
        <w:t>».</w:t>
      </w:r>
      <w:r w:rsidR="004D759C" w:rsidRPr="004D759C">
        <w:rPr>
          <w:rFonts w:ascii="Comic Sans MS" w:hAnsi="Comic Sans MS"/>
        </w:rPr>
        <w:t xml:space="preserve"> </w:t>
      </w:r>
      <w:r w:rsidR="00E87EE4">
        <w:rPr>
          <w:rFonts w:ascii="Comic Sans MS" w:hAnsi="Comic Sans MS"/>
        </w:rPr>
        <w:t>Η ταινία γυρίστηκε στο Ριάντ της Σαουδικής Αραβίας. Ένα κορίτσι, η Γουάντζντα ήθελε να αγοράσει ένα ποδήλατο…</w:t>
      </w:r>
      <w:r>
        <w:rPr>
          <w:rFonts w:ascii="Comic Sans MS" w:hAnsi="Comic Sans MS"/>
        </w:rPr>
        <w:t xml:space="preserve"> 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r>
        <w:rPr>
          <w:rFonts w:ascii="Comic Sans MS" w:hAnsi="Comic Sans MS"/>
        </w:rPr>
        <w:t>_______________________________________________________</w:t>
      </w:r>
    </w:p>
    <w:p w:rsidR="00BC27BC" w:rsidRDefault="00BC27BC" w:rsidP="00BC27BC">
      <w:pPr>
        <w:spacing w:line="360" w:lineRule="auto"/>
        <w:rPr>
          <w:rFonts w:ascii="Comic Sans MS" w:hAnsi="Comic Sans MS"/>
        </w:rPr>
      </w:pPr>
    </w:p>
    <w:p w:rsidR="00BC27BC" w:rsidRDefault="00BC27BC" w:rsidP="00BC27BC">
      <w:pPr>
        <w:spacing w:line="360" w:lineRule="auto"/>
        <w:rPr>
          <w:rFonts w:ascii="Comic Sans MS" w:hAnsi="Comic Sans MS"/>
          <w:b/>
        </w:rPr>
      </w:pPr>
      <w:r>
        <w:rPr>
          <w:rFonts w:ascii="Comic Sans MS" w:hAnsi="Comic Sans MS"/>
          <w:b/>
        </w:rPr>
        <w:t>7. Κλίνω το επίθετο μαζί με το ουσιαστικό:</w:t>
      </w:r>
    </w:p>
    <w:p w:rsidR="00BC27BC" w:rsidRDefault="00BC27BC" w:rsidP="00BC27BC">
      <w:pPr>
        <w:spacing w:line="360" w:lineRule="auto"/>
        <w:ind w:left="360"/>
        <w:rPr>
          <w:rFonts w:ascii="Comic Sans MS" w:hAnsi="Comic Sans MS"/>
        </w:rPr>
      </w:pPr>
      <w:r>
        <w:rPr>
          <w:rFonts w:ascii="Comic Sans MS" w:hAnsi="Comic Sans MS"/>
        </w:rPr>
        <w:t xml:space="preserve">  Ενικός αριθμός                                   Πληθυντικός αριθμός</w:t>
      </w:r>
    </w:p>
    <w:p w:rsidR="00BC27BC" w:rsidRDefault="00BC27BC" w:rsidP="00BC27BC">
      <w:pPr>
        <w:spacing w:line="360" w:lineRule="auto"/>
        <w:ind w:left="360"/>
        <w:rPr>
          <w:rFonts w:ascii="Comic Sans MS" w:hAnsi="Comic Sans MS"/>
        </w:rPr>
      </w:pPr>
      <w:r>
        <w:rPr>
          <w:rFonts w:ascii="Comic Sans MS" w:hAnsi="Comic Sans MS"/>
        </w:rPr>
        <w:t>Ονομ. η  περιπετειώδης ταινία       οι _________________________</w:t>
      </w:r>
    </w:p>
    <w:p w:rsidR="00BC27BC" w:rsidRDefault="00BC27BC" w:rsidP="00BC27BC">
      <w:pPr>
        <w:spacing w:line="360" w:lineRule="auto"/>
        <w:ind w:left="360"/>
        <w:rPr>
          <w:rFonts w:ascii="Comic Sans MS" w:hAnsi="Comic Sans MS"/>
        </w:rPr>
      </w:pPr>
      <w:r>
        <w:rPr>
          <w:rFonts w:ascii="Comic Sans MS" w:hAnsi="Comic Sans MS"/>
        </w:rPr>
        <w:t>Γεν.  της _______________     των ________________________</w:t>
      </w:r>
    </w:p>
    <w:p w:rsidR="00BC27BC" w:rsidRDefault="00BC27BC" w:rsidP="00BC27BC">
      <w:pPr>
        <w:spacing w:line="360" w:lineRule="auto"/>
        <w:ind w:left="360"/>
        <w:rPr>
          <w:rFonts w:ascii="Comic Sans MS" w:hAnsi="Comic Sans MS"/>
        </w:rPr>
      </w:pPr>
      <w:r>
        <w:rPr>
          <w:rFonts w:ascii="Comic Sans MS" w:hAnsi="Comic Sans MS"/>
        </w:rPr>
        <w:t>Αιτ.   την _______________     τις _________________________</w:t>
      </w:r>
    </w:p>
    <w:p w:rsidR="00BC27BC" w:rsidRDefault="00BC27BC" w:rsidP="00BC27BC">
      <w:pPr>
        <w:spacing w:line="360" w:lineRule="auto"/>
        <w:rPr>
          <w:rFonts w:ascii="Comic Sans MS" w:hAnsi="Comic Sans MS"/>
        </w:rPr>
      </w:pPr>
    </w:p>
    <w:p w:rsidR="00D86BB3" w:rsidRDefault="00D86BB3" w:rsidP="00BC27BC">
      <w:pPr>
        <w:spacing w:line="360" w:lineRule="auto"/>
        <w:rPr>
          <w:rFonts w:ascii="Comic Sans MS" w:hAnsi="Comic Sans MS"/>
        </w:rPr>
      </w:pPr>
    </w:p>
    <w:p w:rsidR="0026381A" w:rsidRPr="00D86BB3" w:rsidRDefault="008A7682" w:rsidP="00BC27BC">
      <w:pPr>
        <w:spacing w:line="360" w:lineRule="auto"/>
        <w:rPr>
          <w:rFonts w:ascii="Comic Sans MS" w:hAnsi="Comic Sans MS"/>
          <w:b/>
        </w:rPr>
      </w:pPr>
      <w:r w:rsidRPr="00D86BB3">
        <w:rPr>
          <w:rFonts w:ascii="Comic Sans MS" w:hAnsi="Comic Sans MS"/>
          <w:b/>
        </w:rPr>
        <w:lastRenderedPageBreak/>
        <w:t>8. Συμπληρώνω τα κενά με τον κατάλληλο τύπο:</w:t>
      </w:r>
    </w:p>
    <w:p w:rsidR="008A7682" w:rsidRDefault="008A7682" w:rsidP="00BC27BC">
      <w:pPr>
        <w:spacing w:line="360" w:lineRule="auto"/>
        <w:rPr>
          <w:rFonts w:ascii="Comic Sans MS" w:hAnsi="Comic Sans MS"/>
        </w:rPr>
      </w:pPr>
      <w:r>
        <w:rPr>
          <w:rFonts w:ascii="Comic Sans MS" w:hAnsi="Comic Sans MS"/>
        </w:rPr>
        <w:t>1. Στον Νίκο αρέσουν πολύ οι __________________ ταινίες.</w:t>
      </w:r>
    </w:p>
    <w:p w:rsidR="008A7682" w:rsidRDefault="008A7682" w:rsidP="00BC27BC">
      <w:pPr>
        <w:spacing w:line="360" w:lineRule="auto"/>
        <w:rPr>
          <w:rFonts w:ascii="Comic Sans MS" w:hAnsi="Comic Sans MS"/>
        </w:rPr>
      </w:pPr>
      <w:r>
        <w:rPr>
          <w:rFonts w:ascii="Comic Sans MS" w:hAnsi="Comic Sans MS"/>
        </w:rPr>
        <w:t>2. Χτες είδα μια καταπληκτική ________________ ταινία.</w:t>
      </w:r>
    </w:p>
    <w:p w:rsidR="008A7682" w:rsidRDefault="008A7682" w:rsidP="00BC27BC">
      <w:pPr>
        <w:spacing w:line="360" w:lineRule="auto"/>
        <w:rPr>
          <w:rFonts w:ascii="Comic Sans MS" w:hAnsi="Comic Sans MS"/>
        </w:rPr>
      </w:pPr>
      <w:r>
        <w:rPr>
          <w:rFonts w:ascii="Comic Sans MS" w:hAnsi="Comic Sans MS"/>
        </w:rPr>
        <w:t>3. Το «Κον-τίκι» είναι μια ____________________ ταινία.</w:t>
      </w:r>
    </w:p>
    <w:p w:rsidR="00D86BB3" w:rsidRDefault="00D86BB3" w:rsidP="00BC27BC">
      <w:pPr>
        <w:spacing w:line="360" w:lineRule="auto"/>
        <w:rPr>
          <w:rFonts w:ascii="Comic Sans MS" w:hAnsi="Comic Sans MS"/>
        </w:rPr>
      </w:pPr>
      <w:r>
        <w:rPr>
          <w:rFonts w:ascii="Comic Sans MS" w:hAnsi="Comic Sans MS"/>
        </w:rPr>
        <w:t>4. Η Μαρία προτιμά τις _____________________ ταινίες από τις ρομαντικές κομεντί.</w:t>
      </w:r>
    </w:p>
    <w:p w:rsidR="00D86BB3" w:rsidRDefault="00D86BB3" w:rsidP="00BC27BC">
      <w:pPr>
        <w:spacing w:line="360" w:lineRule="auto"/>
        <w:rPr>
          <w:rFonts w:ascii="Comic Sans MS" w:hAnsi="Comic Sans MS"/>
        </w:rPr>
      </w:pPr>
      <w:r>
        <w:rPr>
          <w:rFonts w:ascii="Comic Sans MS" w:hAnsi="Comic Sans MS"/>
        </w:rPr>
        <w:t>5. Μου άρεσε πολύ το σενάριο αυτής της __________________ ταινίας.</w:t>
      </w:r>
    </w:p>
    <w:p w:rsidR="00D86BB3" w:rsidRDefault="00D86BB3" w:rsidP="00BC27BC">
      <w:pPr>
        <w:spacing w:line="360" w:lineRule="auto"/>
        <w:rPr>
          <w:rFonts w:ascii="Comic Sans MS" w:hAnsi="Comic Sans MS"/>
        </w:rPr>
      </w:pPr>
    </w:p>
    <w:p w:rsidR="00D86BB3" w:rsidRDefault="00D86BB3" w:rsidP="00BC27BC">
      <w:pPr>
        <w:spacing w:line="360" w:lineRule="auto"/>
        <w:rPr>
          <w:rFonts w:ascii="Comic Sans MS" w:hAnsi="Comic Sans MS"/>
        </w:rPr>
      </w:pPr>
    </w:p>
    <w:p w:rsidR="00E20EE7" w:rsidRDefault="00D86BB3" w:rsidP="00E20EE7">
      <w:pPr>
        <w:spacing w:line="360" w:lineRule="auto"/>
        <w:rPr>
          <w:rFonts w:ascii="Comic Sans MS" w:hAnsi="Comic Sans MS"/>
          <w:b/>
        </w:rPr>
      </w:pPr>
      <w:r>
        <w:rPr>
          <w:rFonts w:ascii="Comic Sans MS" w:hAnsi="Comic Sans MS"/>
          <w:b/>
        </w:rPr>
        <w:t>9</w:t>
      </w:r>
      <w:r w:rsidR="00BC27BC">
        <w:rPr>
          <w:rFonts w:ascii="Comic Sans MS" w:hAnsi="Comic Sans MS"/>
          <w:b/>
        </w:rPr>
        <w:t xml:space="preserve">. </w:t>
      </w:r>
      <w:r w:rsidR="0026381A">
        <w:rPr>
          <w:rFonts w:ascii="Comic Sans MS" w:hAnsi="Comic Sans MS"/>
          <w:b/>
        </w:rPr>
        <w:t xml:space="preserve">Διαλέγω </w:t>
      </w:r>
      <w:r w:rsidR="004D759C">
        <w:rPr>
          <w:rFonts w:ascii="Comic Sans MS" w:hAnsi="Comic Sans MS"/>
          <w:b/>
        </w:rPr>
        <w:t xml:space="preserve">τις </w:t>
      </w:r>
      <w:r w:rsidR="0026381A">
        <w:rPr>
          <w:rFonts w:ascii="Comic Sans MS" w:hAnsi="Comic Sans MS"/>
          <w:b/>
        </w:rPr>
        <w:t xml:space="preserve">κατάλληλες λέξεις </w:t>
      </w:r>
      <w:r w:rsidR="004D759C">
        <w:rPr>
          <w:rFonts w:ascii="Comic Sans MS" w:hAnsi="Comic Sans MS"/>
          <w:b/>
        </w:rPr>
        <w:t xml:space="preserve">από τον παρακάτω πίνακα </w:t>
      </w:r>
      <w:r w:rsidR="0026381A">
        <w:rPr>
          <w:rFonts w:ascii="Comic Sans MS" w:hAnsi="Comic Sans MS"/>
          <w:b/>
        </w:rPr>
        <w:t>για να περιγράψω μια ταινία:</w:t>
      </w:r>
    </w:p>
    <w:tbl>
      <w:tblPr>
        <w:tblStyle w:val="a6"/>
        <w:tblW w:w="0" w:type="auto"/>
        <w:tblLook w:val="04A0"/>
      </w:tblPr>
      <w:tblGrid>
        <w:gridCol w:w="4261"/>
        <w:gridCol w:w="4261"/>
      </w:tblGrid>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Συναρπαστική</w:t>
            </w:r>
          </w:p>
        </w:tc>
        <w:tc>
          <w:tcPr>
            <w:tcW w:w="4261" w:type="dxa"/>
          </w:tcPr>
          <w:p w:rsidR="00E20EE7" w:rsidRDefault="00E20EE7" w:rsidP="0026381A">
            <w:pPr>
              <w:spacing w:line="360" w:lineRule="auto"/>
              <w:rPr>
                <w:rFonts w:ascii="Comic Sans MS" w:hAnsi="Comic Sans MS"/>
                <w:b/>
              </w:rPr>
            </w:pPr>
            <w:r>
              <w:rPr>
                <w:rFonts w:ascii="Comic Sans MS" w:hAnsi="Comic Sans MS"/>
                <w:b/>
              </w:rPr>
              <w:t>++++++</w:t>
            </w: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Απίθανη</w:t>
            </w:r>
          </w:p>
        </w:tc>
        <w:tc>
          <w:tcPr>
            <w:tcW w:w="4261" w:type="dxa"/>
          </w:tcPr>
          <w:p w:rsidR="00E20EE7" w:rsidRDefault="00E20EE7" w:rsidP="0026381A">
            <w:pPr>
              <w:spacing w:line="360" w:lineRule="auto"/>
              <w:rPr>
                <w:rFonts w:ascii="Comic Sans MS" w:hAnsi="Comic Sans MS"/>
                <w:b/>
              </w:rPr>
            </w:pPr>
            <w:r>
              <w:rPr>
                <w:rFonts w:ascii="Comic Sans MS" w:hAnsi="Comic Sans MS"/>
                <w:b/>
              </w:rPr>
              <w:t>++++++</w:t>
            </w: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Καταπληκτική</w:t>
            </w:r>
          </w:p>
        </w:tc>
        <w:tc>
          <w:tcPr>
            <w:tcW w:w="4261" w:type="dxa"/>
          </w:tcPr>
          <w:p w:rsidR="00E20EE7" w:rsidRDefault="00E20EE7" w:rsidP="0026381A">
            <w:pPr>
              <w:spacing w:line="360" w:lineRule="auto"/>
              <w:rPr>
                <w:rFonts w:ascii="Comic Sans MS" w:hAnsi="Comic Sans MS"/>
                <w:b/>
              </w:rPr>
            </w:pPr>
            <w:r>
              <w:rPr>
                <w:rFonts w:ascii="Comic Sans MS" w:hAnsi="Comic Sans MS"/>
                <w:b/>
              </w:rPr>
              <w:t>++++++</w:t>
            </w: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(Πολύ) ωραία</w:t>
            </w:r>
          </w:p>
        </w:tc>
        <w:tc>
          <w:tcPr>
            <w:tcW w:w="4261" w:type="dxa"/>
          </w:tcPr>
          <w:p w:rsidR="00E20EE7" w:rsidRDefault="00E20EE7" w:rsidP="0026381A">
            <w:pPr>
              <w:spacing w:line="360" w:lineRule="auto"/>
              <w:rPr>
                <w:rFonts w:ascii="Comic Sans MS" w:hAnsi="Comic Sans MS"/>
                <w:b/>
              </w:rPr>
            </w:pPr>
            <w:r>
              <w:rPr>
                <w:rFonts w:ascii="Comic Sans MS" w:hAnsi="Comic Sans MS"/>
                <w:b/>
              </w:rPr>
              <w:t>++++</w:t>
            </w: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Μέτρια</w:t>
            </w:r>
          </w:p>
        </w:tc>
        <w:tc>
          <w:tcPr>
            <w:tcW w:w="4261" w:type="dxa"/>
          </w:tcPr>
          <w:p w:rsidR="00E20EE7" w:rsidRDefault="00E20EE7" w:rsidP="0026381A">
            <w:pPr>
              <w:spacing w:line="360" w:lineRule="auto"/>
              <w:rPr>
                <w:rFonts w:ascii="Comic Sans MS" w:hAnsi="Comic Sans MS"/>
                <w:b/>
              </w:rPr>
            </w:pPr>
            <w:r>
              <w:rPr>
                <w:rFonts w:ascii="Comic Sans MS" w:hAnsi="Comic Sans MS"/>
                <w:b/>
              </w:rPr>
              <w:t>++</w:t>
            </w: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Βαρετή</w:t>
            </w:r>
          </w:p>
        </w:tc>
        <w:tc>
          <w:tcPr>
            <w:tcW w:w="4261" w:type="dxa"/>
          </w:tcPr>
          <w:p w:rsidR="00E20EE7" w:rsidRDefault="00755895" w:rsidP="0026381A">
            <w:pPr>
              <w:spacing w:line="360" w:lineRule="auto"/>
              <w:rPr>
                <w:rFonts w:ascii="Comic Sans MS" w:hAnsi="Comic Sans MS"/>
                <w:b/>
              </w:rPr>
            </w:pPr>
            <w:r>
              <w:rPr>
                <w:rFonts w:ascii="Comic Sans MS" w:hAnsi="Comic Sans MS"/>
                <w:b/>
              </w:rPr>
              <w:t>-</w:t>
            </w: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Αδιάφορη</w:t>
            </w:r>
          </w:p>
        </w:tc>
        <w:tc>
          <w:tcPr>
            <w:tcW w:w="4261" w:type="dxa"/>
          </w:tcPr>
          <w:p w:rsidR="00E20EE7" w:rsidRDefault="00755895" w:rsidP="0026381A">
            <w:pPr>
              <w:spacing w:line="360" w:lineRule="auto"/>
              <w:rPr>
                <w:rFonts w:ascii="Comic Sans MS" w:hAnsi="Comic Sans MS"/>
                <w:b/>
              </w:rPr>
            </w:pPr>
            <w:r>
              <w:rPr>
                <w:rFonts w:ascii="Comic Sans MS" w:hAnsi="Comic Sans MS"/>
                <w:b/>
              </w:rPr>
              <w:t>-</w:t>
            </w: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Χάλια</w:t>
            </w:r>
          </w:p>
        </w:tc>
        <w:tc>
          <w:tcPr>
            <w:tcW w:w="4261" w:type="dxa"/>
          </w:tcPr>
          <w:p w:rsidR="00E20EE7" w:rsidRDefault="00E20EE7" w:rsidP="0026381A">
            <w:pPr>
              <w:spacing w:line="360" w:lineRule="auto"/>
              <w:rPr>
                <w:rFonts w:ascii="Comic Sans MS" w:hAnsi="Comic Sans MS"/>
                <w:b/>
              </w:rPr>
            </w:pP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Απαίσια</w:t>
            </w:r>
          </w:p>
        </w:tc>
        <w:tc>
          <w:tcPr>
            <w:tcW w:w="4261" w:type="dxa"/>
          </w:tcPr>
          <w:p w:rsidR="00E20EE7" w:rsidRDefault="00E20EE7" w:rsidP="0026381A">
            <w:pPr>
              <w:spacing w:line="360" w:lineRule="auto"/>
              <w:rPr>
                <w:rFonts w:ascii="Comic Sans MS" w:hAnsi="Comic Sans MS"/>
                <w:b/>
              </w:rPr>
            </w:pPr>
          </w:p>
        </w:tc>
      </w:tr>
      <w:tr w:rsidR="00E20EE7" w:rsidTr="00E20EE7">
        <w:tc>
          <w:tcPr>
            <w:tcW w:w="4261" w:type="dxa"/>
          </w:tcPr>
          <w:p w:rsidR="00E20EE7" w:rsidRDefault="00E20EE7" w:rsidP="0026381A">
            <w:pPr>
              <w:spacing w:line="360" w:lineRule="auto"/>
              <w:rPr>
                <w:rFonts w:ascii="Comic Sans MS" w:hAnsi="Comic Sans MS"/>
                <w:b/>
              </w:rPr>
            </w:pPr>
            <w:r>
              <w:rPr>
                <w:rFonts w:ascii="Comic Sans MS" w:hAnsi="Comic Sans MS"/>
                <w:b/>
              </w:rPr>
              <w:t>Απαράδεκτη</w:t>
            </w:r>
          </w:p>
        </w:tc>
        <w:tc>
          <w:tcPr>
            <w:tcW w:w="4261" w:type="dxa"/>
          </w:tcPr>
          <w:p w:rsidR="00E20EE7" w:rsidRDefault="00E20EE7" w:rsidP="0026381A">
            <w:pPr>
              <w:spacing w:line="360" w:lineRule="auto"/>
              <w:rPr>
                <w:rFonts w:ascii="Comic Sans MS" w:hAnsi="Comic Sans MS"/>
                <w:b/>
              </w:rPr>
            </w:pPr>
          </w:p>
        </w:tc>
      </w:tr>
    </w:tbl>
    <w:p w:rsidR="0026381A" w:rsidRDefault="0026381A" w:rsidP="0026381A">
      <w:pPr>
        <w:spacing w:line="360" w:lineRule="auto"/>
        <w:rPr>
          <w:rFonts w:ascii="Comic Sans MS" w:hAnsi="Comic Sans MS"/>
          <w:b/>
        </w:rPr>
      </w:pPr>
    </w:p>
    <w:p w:rsidR="00E20EE7" w:rsidRDefault="00E20EE7" w:rsidP="00BC27BC">
      <w:pPr>
        <w:spacing w:line="360" w:lineRule="auto"/>
        <w:rPr>
          <w:rFonts w:ascii="Comic Sans MS" w:hAnsi="Comic Sans MS"/>
        </w:rPr>
      </w:pPr>
    </w:p>
    <w:p w:rsidR="00BC27BC" w:rsidRDefault="00BC27BC" w:rsidP="00BC27BC">
      <w:pPr>
        <w:spacing w:line="360" w:lineRule="auto"/>
        <w:rPr>
          <w:rFonts w:ascii="Comic Sans MS" w:hAnsi="Comic Sans MS"/>
          <w:b/>
        </w:rPr>
      </w:pPr>
      <w:r>
        <w:rPr>
          <w:rFonts w:ascii="Comic Sans MS" w:hAnsi="Comic Sans MS"/>
          <w:b/>
        </w:rPr>
        <w:t>Εργασία για το σπίτι:</w:t>
      </w:r>
    </w:p>
    <w:p w:rsidR="00BC27BC" w:rsidRPr="00D86BB3" w:rsidRDefault="00D86BB3" w:rsidP="00BC27BC">
      <w:pPr>
        <w:spacing w:line="360" w:lineRule="auto"/>
        <w:rPr>
          <w:rFonts w:ascii="Comic Sans MS" w:hAnsi="Comic Sans MS"/>
          <w:b/>
        </w:rPr>
      </w:pPr>
      <w:r>
        <w:rPr>
          <w:rFonts w:ascii="Comic Sans MS" w:hAnsi="Comic Sans MS"/>
          <w:b/>
        </w:rPr>
        <w:t xml:space="preserve">10. </w:t>
      </w:r>
      <w:r w:rsidR="00BC27BC">
        <w:rPr>
          <w:rFonts w:ascii="Comic Sans MS" w:hAnsi="Comic Sans MS"/>
          <w:b/>
        </w:rPr>
        <w:t>Διαβάζω τα παραδείγματα με τις ταινίες και γράφω κάτι παρόμοιο για μια ταινία που είδα πρόσφατα στο σινεμά ή στην τηλεόραση και τη θυμάμαι καλά (10 γραμμές).</w:t>
      </w:r>
    </w:p>
    <w:p w:rsidR="00360478" w:rsidRDefault="00024F88"/>
    <w:sectPr w:rsidR="00360478" w:rsidSect="00837D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10BC"/>
    <w:multiLevelType w:val="hybridMultilevel"/>
    <w:tmpl w:val="054C84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DC6442"/>
    <w:multiLevelType w:val="hybridMultilevel"/>
    <w:tmpl w:val="F82AF4CA"/>
    <w:lvl w:ilvl="0" w:tplc="E98A0638">
      <w:start w:val="5"/>
      <w:numFmt w:val="bullet"/>
      <w:lvlText w:val="-"/>
      <w:lvlJc w:val="left"/>
      <w:pPr>
        <w:ind w:left="720" w:hanging="360"/>
      </w:pPr>
      <w:rPr>
        <w:rFonts w:ascii="Comic Sans MS" w:eastAsia="Times New Roman" w:hAnsi="Comic Sans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BC27BC"/>
    <w:rsid w:val="00024F88"/>
    <w:rsid w:val="00036DD2"/>
    <w:rsid w:val="000A0EDA"/>
    <w:rsid w:val="000A57D8"/>
    <w:rsid w:val="0014543B"/>
    <w:rsid w:val="00146EB0"/>
    <w:rsid w:val="001655B0"/>
    <w:rsid w:val="002613F9"/>
    <w:rsid w:val="0026381A"/>
    <w:rsid w:val="00300332"/>
    <w:rsid w:val="00340A0A"/>
    <w:rsid w:val="003C57CA"/>
    <w:rsid w:val="004C203C"/>
    <w:rsid w:val="004D759C"/>
    <w:rsid w:val="005270FC"/>
    <w:rsid w:val="005F2A26"/>
    <w:rsid w:val="006260E8"/>
    <w:rsid w:val="0068102D"/>
    <w:rsid w:val="00693626"/>
    <w:rsid w:val="007064CC"/>
    <w:rsid w:val="00755895"/>
    <w:rsid w:val="00837D8D"/>
    <w:rsid w:val="00864069"/>
    <w:rsid w:val="008875F5"/>
    <w:rsid w:val="008A7682"/>
    <w:rsid w:val="008D392E"/>
    <w:rsid w:val="0090773A"/>
    <w:rsid w:val="009349DB"/>
    <w:rsid w:val="009C403B"/>
    <w:rsid w:val="009D6C0F"/>
    <w:rsid w:val="009E294E"/>
    <w:rsid w:val="00AA42D2"/>
    <w:rsid w:val="00AA5D9C"/>
    <w:rsid w:val="00AF6016"/>
    <w:rsid w:val="00BC27BC"/>
    <w:rsid w:val="00C521A8"/>
    <w:rsid w:val="00C77920"/>
    <w:rsid w:val="00CC0F34"/>
    <w:rsid w:val="00CD2DD8"/>
    <w:rsid w:val="00CD6975"/>
    <w:rsid w:val="00CE5D05"/>
    <w:rsid w:val="00D04896"/>
    <w:rsid w:val="00D4038B"/>
    <w:rsid w:val="00D552CD"/>
    <w:rsid w:val="00D86BB3"/>
    <w:rsid w:val="00DA3E75"/>
    <w:rsid w:val="00DB0ECB"/>
    <w:rsid w:val="00E20EE7"/>
    <w:rsid w:val="00E87EE4"/>
    <w:rsid w:val="00F84A16"/>
    <w:rsid w:val="00FC05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BC"/>
    <w:pPr>
      <w:spacing w:after="0" w:line="240" w:lineRule="auto"/>
    </w:pPr>
    <w:rPr>
      <w:rFonts w:ascii="Times New Roman" w:eastAsia="Times New Roman" w:hAnsi="Times New Roman" w:cs="Times New Roman"/>
      <w:sz w:val="24"/>
      <w:szCs w:val="24"/>
      <w:lang w:eastAsia="el-GR"/>
    </w:rPr>
  </w:style>
  <w:style w:type="paragraph" w:styleId="3">
    <w:name w:val="heading 3"/>
    <w:basedOn w:val="a"/>
    <w:link w:val="3Char"/>
    <w:uiPriority w:val="9"/>
    <w:qFormat/>
    <w:rsid w:val="00D4038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02D"/>
    <w:pPr>
      <w:ind w:left="720"/>
      <w:contextualSpacing/>
    </w:pPr>
  </w:style>
  <w:style w:type="paragraph" w:styleId="a4">
    <w:name w:val="Balloon Text"/>
    <w:basedOn w:val="a"/>
    <w:link w:val="Char"/>
    <w:uiPriority w:val="99"/>
    <w:semiHidden/>
    <w:unhideWhenUsed/>
    <w:rsid w:val="00D4038B"/>
    <w:rPr>
      <w:rFonts w:ascii="Tahoma" w:hAnsi="Tahoma" w:cs="Tahoma"/>
      <w:sz w:val="16"/>
      <w:szCs w:val="16"/>
    </w:rPr>
  </w:style>
  <w:style w:type="character" w:customStyle="1" w:styleId="Char">
    <w:name w:val="Κείμενο πλαισίου Char"/>
    <w:basedOn w:val="a0"/>
    <w:link w:val="a4"/>
    <w:uiPriority w:val="99"/>
    <w:semiHidden/>
    <w:rsid w:val="00D4038B"/>
    <w:rPr>
      <w:rFonts w:ascii="Tahoma" w:eastAsia="Times New Roman" w:hAnsi="Tahoma" w:cs="Tahoma"/>
      <w:sz w:val="16"/>
      <w:szCs w:val="16"/>
      <w:lang w:eastAsia="el-GR"/>
    </w:rPr>
  </w:style>
  <w:style w:type="character" w:customStyle="1" w:styleId="apple-converted-space">
    <w:name w:val="apple-converted-space"/>
    <w:basedOn w:val="a0"/>
    <w:rsid w:val="00D4038B"/>
  </w:style>
  <w:style w:type="character" w:customStyle="1" w:styleId="3Char">
    <w:name w:val="Επικεφαλίδα 3 Char"/>
    <w:basedOn w:val="a0"/>
    <w:link w:val="3"/>
    <w:uiPriority w:val="9"/>
    <w:rsid w:val="00D4038B"/>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D4038B"/>
    <w:pPr>
      <w:spacing w:before="100" w:beforeAutospacing="1" w:after="100" w:afterAutospacing="1"/>
    </w:pPr>
  </w:style>
  <w:style w:type="character" w:styleId="a5">
    <w:name w:val="Strong"/>
    <w:basedOn w:val="a0"/>
    <w:uiPriority w:val="22"/>
    <w:qFormat/>
    <w:rsid w:val="00D4038B"/>
    <w:rPr>
      <w:b/>
      <w:bCs/>
    </w:rPr>
  </w:style>
  <w:style w:type="paragraph" w:customStyle="1" w:styleId="simpledata1">
    <w:name w:val="simpledata1"/>
    <w:basedOn w:val="a"/>
    <w:rsid w:val="002613F9"/>
    <w:pPr>
      <w:spacing w:before="100" w:beforeAutospacing="1" w:after="100" w:afterAutospacing="1" w:line="384" w:lineRule="atLeast"/>
    </w:pPr>
    <w:rPr>
      <w:sz w:val="29"/>
      <w:szCs w:val="29"/>
    </w:rPr>
  </w:style>
  <w:style w:type="paragraph" w:customStyle="1" w:styleId="scriptdata3">
    <w:name w:val="scriptdata3"/>
    <w:basedOn w:val="a"/>
    <w:rsid w:val="002613F9"/>
    <w:pPr>
      <w:pBdr>
        <w:left w:val="single" w:sz="18" w:space="6" w:color="2A979F"/>
      </w:pBdr>
      <w:shd w:val="clear" w:color="auto" w:fill="EAEAEA"/>
      <w:spacing w:before="100" w:beforeAutospacing="1" w:after="100" w:afterAutospacing="1" w:line="384" w:lineRule="atLeast"/>
    </w:pPr>
    <w:rPr>
      <w:sz w:val="29"/>
      <w:szCs w:val="29"/>
    </w:rPr>
  </w:style>
  <w:style w:type="table" w:styleId="a6">
    <w:name w:val="Table Grid"/>
    <w:basedOn w:val="a1"/>
    <w:uiPriority w:val="59"/>
    <w:rsid w:val="00E20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C20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119170">
      <w:bodyDiv w:val="1"/>
      <w:marLeft w:val="0"/>
      <w:marRight w:val="0"/>
      <w:marTop w:val="0"/>
      <w:marBottom w:val="0"/>
      <w:divBdr>
        <w:top w:val="none" w:sz="0" w:space="0" w:color="auto"/>
        <w:left w:val="none" w:sz="0" w:space="0" w:color="auto"/>
        <w:bottom w:val="none" w:sz="0" w:space="0" w:color="auto"/>
        <w:right w:val="none" w:sz="0" w:space="0" w:color="auto"/>
      </w:divBdr>
      <w:divsChild>
        <w:div w:id="276836068">
          <w:marLeft w:val="0"/>
          <w:marRight w:val="0"/>
          <w:marTop w:val="0"/>
          <w:marBottom w:val="300"/>
          <w:divBdr>
            <w:top w:val="none" w:sz="0" w:space="0" w:color="auto"/>
            <w:left w:val="none" w:sz="0" w:space="0" w:color="auto"/>
            <w:bottom w:val="none" w:sz="0" w:space="0" w:color="auto"/>
            <w:right w:val="none" w:sz="0" w:space="0" w:color="auto"/>
          </w:divBdr>
        </w:div>
        <w:div w:id="2027560198">
          <w:marLeft w:val="0"/>
          <w:marRight w:val="0"/>
          <w:marTop w:val="200"/>
          <w:marBottom w:val="100"/>
          <w:divBdr>
            <w:top w:val="none" w:sz="0" w:space="0" w:color="auto"/>
            <w:left w:val="none" w:sz="0" w:space="0" w:color="auto"/>
            <w:bottom w:val="none" w:sz="0" w:space="0" w:color="auto"/>
            <w:right w:val="none" w:sz="0" w:space="0" w:color="auto"/>
          </w:divBdr>
        </w:div>
      </w:divsChild>
    </w:div>
    <w:div w:id="4235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inorama.gr/cinema/movie" TargetMode="External"/><Relationship Id="rId3" Type="http://schemas.openxmlformats.org/officeDocument/2006/relationships/settings" Target="settings.xml"/><Relationship Id="rId7" Type="http://schemas.openxmlformats.org/officeDocument/2006/relationships/hyperlink" Target="http://www.athinorama.gr/cinema/movieplaces.aspx?id=100300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thinorama.gr/lmnts/events/cinema/10030037/f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738</Words>
  <Characters>3988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Αναστασια</dc:creator>
  <cp:lastModifiedBy>σ</cp:lastModifiedBy>
  <cp:revision>32</cp:revision>
  <dcterms:created xsi:type="dcterms:W3CDTF">2013-10-07T17:12:00Z</dcterms:created>
  <dcterms:modified xsi:type="dcterms:W3CDTF">2013-11-28T15:48:00Z</dcterms:modified>
</cp:coreProperties>
</file>